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5E8" w:rsidRPr="004D1228" w:rsidRDefault="00B945E8" w:rsidP="00436B1D">
      <w:pPr>
        <w:jc w:val="center"/>
        <w:rPr>
          <w:rFonts w:ascii="华文中宋" w:eastAsia="华文中宋" w:hAnsi="华文中宋"/>
          <w:b/>
          <w:color w:val="FF0000"/>
          <w:spacing w:val="120"/>
          <w:sz w:val="86"/>
          <w:szCs w:val="72"/>
          <w:shd w:val="clear" w:color="auto" w:fill="FFFFFF"/>
        </w:rPr>
      </w:pPr>
    </w:p>
    <w:p w:rsidR="00436B1D" w:rsidRPr="000C61E0" w:rsidRDefault="00436B1D" w:rsidP="00436B1D">
      <w:pPr>
        <w:jc w:val="center"/>
        <w:rPr>
          <w:rFonts w:ascii="方正小标宋简体" w:eastAsia="方正小标宋简体" w:hAnsiTheme="majorEastAsia" w:cs="宋体"/>
          <w:sz w:val="36"/>
          <w:szCs w:val="36"/>
        </w:rPr>
      </w:pPr>
      <w:r>
        <w:rPr>
          <w:rFonts w:ascii="方正小标宋简体" w:eastAsia="方正小标宋简体" w:hAnsiTheme="majorEastAsia" w:cs="宋体" w:hint="eastAsia"/>
          <w:sz w:val="36"/>
          <w:szCs w:val="36"/>
        </w:rPr>
        <w:t>关于举办第二届“美</w:t>
      </w:r>
      <w:proofErr w:type="gramStart"/>
      <w:r>
        <w:rPr>
          <w:rFonts w:ascii="方正小标宋简体" w:eastAsia="方正小标宋简体" w:hAnsiTheme="majorEastAsia" w:cs="宋体" w:hint="eastAsia"/>
          <w:sz w:val="36"/>
          <w:szCs w:val="36"/>
        </w:rPr>
        <w:t>蕴</w:t>
      </w:r>
      <w:proofErr w:type="gramEnd"/>
      <w:r>
        <w:rPr>
          <w:rFonts w:ascii="方正小标宋简体" w:eastAsia="方正小标宋简体" w:hAnsiTheme="majorEastAsia" w:cs="宋体" w:hint="eastAsia"/>
          <w:sz w:val="36"/>
          <w:szCs w:val="36"/>
        </w:rPr>
        <w:t>秋歌—社区教育</w:t>
      </w:r>
      <w:r w:rsidR="00E35CE0">
        <w:rPr>
          <w:rFonts w:ascii="方正小标宋简体" w:eastAsia="方正小标宋简体" w:hAnsiTheme="majorEastAsia" w:cs="宋体" w:hint="eastAsia"/>
          <w:sz w:val="36"/>
          <w:szCs w:val="36"/>
        </w:rPr>
        <w:t>文艺</w:t>
      </w:r>
      <w:r w:rsidRPr="000C61E0">
        <w:rPr>
          <w:rFonts w:ascii="方正小标宋简体" w:eastAsia="方正小标宋简体" w:hAnsiTheme="majorEastAsia" w:cs="宋体" w:hint="eastAsia"/>
          <w:sz w:val="36"/>
          <w:szCs w:val="36"/>
        </w:rPr>
        <w:t>成果展</w:t>
      </w:r>
      <w:r>
        <w:rPr>
          <w:rFonts w:ascii="方正小标宋简体" w:eastAsia="方正小标宋简体" w:hAnsiTheme="majorEastAsia" w:cs="宋体" w:hint="eastAsia"/>
          <w:sz w:val="36"/>
          <w:szCs w:val="36"/>
        </w:rPr>
        <w:t>示</w:t>
      </w:r>
      <w:r w:rsidRPr="000C61E0">
        <w:rPr>
          <w:rFonts w:ascii="方正小标宋简体" w:eastAsia="方正小标宋简体" w:hAnsiTheme="majorEastAsia" w:cs="宋体" w:hint="eastAsia"/>
          <w:sz w:val="36"/>
          <w:szCs w:val="36"/>
        </w:rPr>
        <w:t>”的通知</w:t>
      </w:r>
    </w:p>
    <w:p w:rsidR="00436B1D" w:rsidRPr="000C61E0" w:rsidRDefault="00436B1D" w:rsidP="00AE5573">
      <w:pPr>
        <w:spacing w:beforeLines="50" w:afterLines="50" w:line="520" w:lineRule="exact"/>
        <w:jc w:val="right"/>
        <w:rPr>
          <w:rFonts w:ascii="仿宋_GB2312" w:eastAsia="仿宋_GB2312" w:hAnsiTheme="majorEastAsia" w:cs="华文仿宋"/>
          <w:kern w:val="0"/>
          <w:sz w:val="30"/>
          <w:szCs w:val="30"/>
        </w:rPr>
      </w:pPr>
      <w:proofErr w:type="gramStart"/>
      <w:r w:rsidRPr="000C61E0">
        <w:rPr>
          <w:rFonts w:ascii="仿宋_GB2312" w:eastAsia="仿宋_GB2312" w:hAnsiTheme="majorEastAsia" w:cs="华文仿宋" w:hint="eastAsia"/>
          <w:kern w:val="0"/>
          <w:sz w:val="30"/>
          <w:szCs w:val="30"/>
        </w:rPr>
        <w:t>中成协</w:t>
      </w:r>
      <w:proofErr w:type="gramEnd"/>
      <w:r>
        <w:rPr>
          <w:rFonts w:ascii="仿宋_GB2312" w:eastAsia="仿宋_GB2312" w:hAnsiTheme="majorEastAsia" w:cs="华文仿宋" w:hint="eastAsia"/>
          <w:kern w:val="0"/>
          <w:sz w:val="30"/>
          <w:szCs w:val="30"/>
        </w:rPr>
        <w:t>[2018]032</w:t>
      </w:r>
      <w:r w:rsidRPr="000C61E0">
        <w:rPr>
          <w:rFonts w:ascii="仿宋_GB2312" w:eastAsia="仿宋_GB2312" w:hAnsiTheme="majorEastAsia" w:cs="华文仿宋" w:hint="eastAsia"/>
          <w:kern w:val="0"/>
          <w:sz w:val="30"/>
          <w:szCs w:val="30"/>
        </w:rPr>
        <w:t>号</w:t>
      </w:r>
    </w:p>
    <w:p w:rsidR="00436B1D" w:rsidRPr="000C61E0" w:rsidRDefault="00436B1D" w:rsidP="00436B1D">
      <w:pPr>
        <w:spacing w:line="520" w:lineRule="exact"/>
        <w:rPr>
          <w:rFonts w:ascii="仿宋_GB2312" w:eastAsia="仿宋_GB2312" w:hAnsiTheme="minorEastAsia" w:cs="宋体"/>
          <w:b/>
          <w:sz w:val="30"/>
          <w:szCs w:val="30"/>
        </w:rPr>
      </w:pPr>
      <w:r w:rsidRPr="000C61E0">
        <w:rPr>
          <w:rFonts w:ascii="仿宋_GB2312" w:eastAsia="仿宋_GB2312" w:hAnsiTheme="minorEastAsia" w:cs="华文仿宋" w:hint="eastAsia"/>
          <w:b/>
          <w:kern w:val="0"/>
          <w:sz w:val="30"/>
          <w:szCs w:val="30"/>
        </w:rPr>
        <w:t>各省</w:t>
      </w:r>
      <w:r>
        <w:rPr>
          <w:rFonts w:ascii="仿宋_GB2312" w:eastAsia="仿宋_GB2312" w:hAnsiTheme="minorEastAsia" w:cs="华文仿宋" w:hint="eastAsia"/>
          <w:b/>
          <w:kern w:val="0"/>
          <w:sz w:val="30"/>
          <w:szCs w:val="30"/>
        </w:rPr>
        <w:t>、自治区、直辖市</w:t>
      </w:r>
      <w:r w:rsidRPr="000C61E0">
        <w:rPr>
          <w:rFonts w:ascii="仿宋_GB2312" w:eastAsia="仿宋_GB2312" w:hAnsiTheme="minorEastAsia" w:cs="华文仿宋" w:hint="eastAsia"/>
          <w:b/>
          <w:kern w:val="0"/>
          <w:sz w:val="30"/>
          <w:szCs w:val="30"/>
        </w:rPr>
        <w:t>成人教育协会</w:t>
      </w:r>
      <w:r>
        <w:rPr>
          <w:rFonts w:ascii="仿宋_GB2312" w:eastAsia="仿宋_GB2312" w:hAnsiTheme="minorEastAsia" w:cs="华文仿宋" w:hint="eastAsia"/>
          <w:b/>
          <w:kern w:val="0"/>
          <w:sz w:val="30"/>
          <w:szCs w:val="30"/>
        </w:rPr>
        <w:t>，</w:t>
      </w:r>
      <w:r w:rsidRPr="000C61E0">
        <w:rPr>
          <w:rFonts w:ascii="仿宋_GB2312" w:eastAsia="仿宋_GB2312" w:hAnsiTheme="minorEastAsia" w:cs="宋体" w:hint="eastAsia"/>
          <w:b/>
          <w:kern w:val="0"/>
          <w:sz w:val="30"/>
          <w:szCs w:val="30"/>
        </w:rPr>
        <w:t>中</w:t>
      </w:r>
      <w:r>
        <w:rPr>
          <w:rFonts w:ascii="仿宋_GB2312" w:eastAsia="仿宋_GB2312" w:hAnsiTheme="minorEastAsia" w:cs="宋体" w:hint="eastAsia"/>
          <w:b/>
          <w:kern w:val="0"/>
          <w:sz w:val="30"/>
          <w:szCs w:val="30"/>
        </w:rPr>
        <w:t>国成人教育协会</w:t>
      </w:r>
      <w:r w:rsidRPr="000C61E0">
        <w:rPr>
          <w:rFonts w:ascii="仿宋_GB2312" w:eastAsia="仿宋_GB2312" w:hAnsiTheme="minorEastAsia" w:cs="宋体" w:hint="eastAsia"/>
          <w:b/>
          <w:kern w:val="0"/>
          <w:sz w:val="30"/>
          <w:szCs w:val="30"/>
        </w:rPr>
        <w:t>各专</w:t>
      </w:r>
      <w:r>
        <w:rPr>
          <w:rFonts w:ascii="仿宋_GB2312" w:eastAsia="仿宋_GB2312" w:hAnsiTheme="minorEastAsia" w:cs="宋体" w:hint="eastAsia"/>
          <w:b/>
          <w:kern w:val="0"/>
          <w:sz w:val="30"/>
          <w:szCs w:val="30"/>
        </w:rPr>
        <w:t>业</w:t>
      </w:r>
      <w:r w:rsidRPr="000C61E0">
        <w:rPr>
          <w:rFonts w:ascii="仿宋_GB2312" w:eastAsia="仿宋_GB2312" w:hAnsiTheme="minorEastAsia" w:cs="宋体" w:hint="eastAsia"/>
          <w:b/>
          <w:kern w:val="0"/>
          <w:sz w:val="30"/>
          <w:szCs w:val="30"/>
        </w:rPr>
        <w:t>委</w:t>
      </w:r>
      <w:r>
        <w:rPr>
          <w:rFonts w:ascii="仿宋_GB2312" w:eastAsia="仿宋_GB2312" w:hAnsiTheme="minorEastAsia" w:cs="宋体" w:hint="eastAsia"/>
          <w:b/>
          <w:kern w:val="0"/>
          <w:sz w:val="30"/>
          <w:szCs w:val="30"/>
        </w:rPr>
        <w:t>员</w:t>
      </w:r>
      <w:r w:rsidRPr="000C61E0">
        <w:rPr>
          <w:rFonts w:ascii="仿宋_GB2312" w:eastAsia="仿宋_GB2312" w:hAnsiTheme="minorEastAsia" w:cs="宋体" w:hint="eastAsia"/>
          <w:b/>
          <w:kern w:val="0"/>
          <w:sz w:val="30"/>
          <w:szCs w:val="30"/>
        </w:rPr>
        <w:t>会</w:t>
      </w:r>
      <w:r w:rsidRPr="000C61E0">
        <w:rPr>
          <w:rFonts w:ascii="仿宋_GB2312" w:eastAsia="仿宋_GB2312" w:hAnsiTheme="minorEastAsia" w:cs="华文仿宋" w:hint="eastAsia"/>
          <w:b/>
          <w:kern w:val="0"/>
          <w:sz w:val="30"/>
          <w:szCs w:val="30"/>
        </w:rPr>
        <w:t>，有关院校</w:t>
      </w:r>
      <w:r>
        <w:rPr>
          <w:rFonts w:ascii="仿宋_GB2312" w:eastAsia="仿宋_GB2312" w:hAnsiTheme="minorEastAsia" w:cs="华文仿宋" w:hint="eastAsia"/>
          <w:b/>
          <w:kern w:val="0"/>
          <w:sz w:val="30"/>
          <w:szCs w:val="30"/>
        </w:rPr>
        <w:t>继续教育学院，各社区学院、有关</w:t>
      </w:r>
      <w:r w:rsidRPr="000C61E0">
        <w:rPr>
          <w:rFonts w:ascii="仿宋_GB2312" w:eastAsia="仿宋_GB2312" w:hAnsiTheme="minorEastAsia" w:cs="华文仿宋" w:hint="eastAsia"/>
          <w:b/>
          <w:kern w:val="0"/>
          <w:sz w:val="30"/>
          <w:szCs w:val="30"/>
        </w:rPr>
        <w:t>单位：</w:t>
      </w:r>
    </w:p>
    <w:p w:rsidR="00436B1D" w:rsidRPr="000C61E0" w:rsidRDefault="00436B1D" w:rsidP="00436B1D">
      <w:pPr>
        <w:spacing w:line="520" w:lineRule="exact"/>
        <w:ind w:firstLineChars="200" w:firstLine="600"/>
        <w:rPr>
          <w:rFonts w:ascii="仿宋_GB2312" w:eastAsia="仿宋_GB2312" w:hAnsiTheme="minorEastAsia" w:cs="宋体"/>
          <w:sz w:val="30"/>
          <w:szCs w:val="30"/>
        </w:rPr>
      </w:pPr>
      <w:r>
        <w:rPr>
          <w:rFonts w:ascii="仿宋_GB2312" w:eastAsia="仿宋_GB2312" w:hAnsiTheme="minorEastAsia" w:cs="宋体"/>
          <w:sz w:val="30"/>
          <w:szCs w:val="30"/>
        </w:rPr>
        <w:t>2017</w:t>
      </w:r>
      <w:r>
        <w:rPr>
          <w:rFonts w:ascii="仿宋_GB2312" w:eastAsia="仿宋_GB2312" w:hAnsiTheme="minorEastAsia" w:cs="宋体" w:hint="eastAsia"/>
          <w:sz w:val="30"/>
          <w:szCs w:val="30"/>
        </w:rPr>
        <w:t>年由中国成人教育</w:t>
      </w:r>
      <w:r>
        <w:rPr>
          <w:rFonts w:ascii="仿宋_GB2312" w:eastAsia="仿宋_GB2312" w:hAnsiTheme="minorEastAsia" w:cs="宋体"/>
          <w:sz w:val="30"/>
          <w:szCs w:val="30"/>
        </w:rPr>
        <w:t>协会</w:t>
      </w:r>
      <w:r>
        <w:rPr>
          <w:rFonts w:ascii="仿宋_GB2312" w:eastAsia="仿宋_GB2312" w:hAnsiTheme="minorEastAsia" w:cs="宋体" w:hint="eastAsia"/>
          <w:sz w:val="30"/>
          <w:szCs w:val="30"/>
        </w:rPr>
        <w:t>（以下简称：中成协）</w:t>
      </w:r>
      <w:r>
        <w:rPr>
          <w:rFonts w:ascii="仿宋_GB2312" w:eastAsia="仿宋_GB2312" w:hAnsiTheme="minorEastAsia" w:cs="宋体"/>
          <w:sz w:val="30"/>
          <w:szCs w:val="30"/>
        </w:rPr>
        <w:t>主办的</w:t>
      </w:r>
      <w:r w:rsidRPr="000C61E0">
        <w:rPr>
          <w:rFonts w:ascii="仿宋_GB2312" w:eastAsia="仿宋_GB2312" w:hAnsiTheme="minorEastAsia" w:cs="宋体" w:hint="eastAsia"/>
          <w:sz w:val="30"/>
          <w:szCs w:val="30"/>
        </w:rPr>
        <w:t>首届“美</w:t>
      </w:r>
      <w:proofErr w:type="gramStart"/>
      <w:r w:rsidRPr="000C61E0">
        <w:rPr>
          <w:rFonts w:ascii="仿宋_GB2312" w:eastAsia="仿宋_GB2312" w:hAnsiTheme="minorEastAsia" w:cs="宋体" w:hint="eastAsia"/>
          <w:sz w:val="30"/>
          <w:szCs w:val="30"/>
        </w:rPr>
        <w:t>蕴</w:t>
      </w:r>
      <w:proofErr w:type="gramEnd"/>
      <w:r w:rsidRPr="000C61E0">
        <w:rPr>
          <w:rFonts w:ascii="仿宋_GB2312" w:eastAsia="仿宋_GB2312" w:hAnsiTheme="minorEastAsia" w:cs="宋体" w:hint="eastAsia"/>
          <w:sz w:val="30"/>
          <w:szCs w:val="30"/>
        </w:rPr>
        <w:t>秋歌</w:t>
      </w:r>
      <w:r w:rsidRPr="000C61E0">
        <w:rPr>
          <w:rFonts w:ascii="仿宋_GB2312" w:eastAsia="仿宋_GB2312" w:hAnsiTheme="majorEastAsia" w:cs="宋体" w:hint="eastAsia"/>
          <w:sz w:val="30"/>
          <w:szCs w:val="30"/>
        </w:rPr>
        <w:t>—社区教育</w:t>
      </w:r>
      <w:r>
        <w:rPr>
          <w:rFonts w:ascii="仿宋_GB2312" w:eastAsia="仿宋_GB2312" w:hAnsiTheme="majorEastAsia" w:cs="宋体" w:hint="eastAsia"/>
          <w:sz w:val="30"/>
          <w:szCs w:val="30"/>
        </w:rPr>
        <w:t>文艺</w:t>
      </w:r>
      <w:r w:rsidRPr="000C61E0">
        <w:rPr>
          <w:rFonts w:ascii="仿宋_GB2312" w:eastAsia="仿宋_GB2312" w:hAnsiTheme="majorEastAsia" w:cs="宋体" w:hint="eastAsia"/>
          <w:sz w:val="30"/>
          <w:szCs w:val="30"/>
        </w:rPr>
        <w:t>成果展</w:t>
      </w:r>
      <w:r>
        <w:rPr>
          <w:rFonts w:ascii="仿宋_GB2312" w:eastAsia="仿宋_GB2312" w:hAnsiTheme="majorEastAsia" w:cs="宋体" w:hint="eastAsia"/>
          <w:sz w:val="30"/>
          <w:szCs w:val="30"/>
        </w:rPr>
        <w:t>演</w:t>
      </w:r>
      <w:r w:rsidRPr="000C61E0">
        <w:rPr>
          <w:rFonts w:ascii="仿宋_GB2312" w:eastAsia="仿宋_GB2312" w:hAnsiTheme="majorEastAsia" w:cs="宋体" w:hint="eastAsia"/>
          <w:sz w:val="30"/>
          <w:szCs w:val="30"/>
        </w:rPr>
        <w:t>”</w:t>
      </w:r>
      <w:r>
        <w:rPr>
          <w:rFonts w:ascii="仿宋_GB2312" w:eastAsia="仿宋_GB2312" w:hAnsiTheme="majorEastAsia" w:cs="宋体" w:hint="eastAsia"/>
          <w:sz w:val="30"/>
          <w:szCs w:val="30"/>
        </w:rPr>
        <w:t>获得</w:t>
      </w:r>
      <w:r>
        <w:rPr>
          <w:rFonts w:ascii="仿宋_GB2312" w:eastAsia="仿宋_GB2312" w:hAnsiTheme="majorEastAsia" w:cs="宋体"/>
          <w:sz w:val="30"/>
          <w:szCs w:val="30"/>
        </w:rPr>
        <w:t>良好的社会反响，</w:t>
      </w:r>
      <w:r w:rsidR="00E35CE0">
        <w:rPr>
          <w:rFonts w:ascii="仿宋_GB2312" w:eastAsia="仿宋_GB2312" w:hAnsiTheme="majorEastAsia" w:cs="宋体" w:hint="eastAsia"/>
          <w:sz w:val="30"/>
          <w:szCs w:val="30"/>
        </w:rPr>
        <w:t>今年</w:t>
      </w:r>
      <w:r w:rsidR="0035210D">
        <w:rPr>
          <w:rFonts w:ascii="仿宋_GB2312" w:eastAsia="仿宋_GB2312" w:hAnsiTheme="majorEastAsia" w:cs="宋体" w:hint="eastAsia"/>
          <w:sz w:val="30"/>
          <w:szCs w:val="30"/>
        </w:rPr>
        <w:t>拟</w:t>
      </w:r>
      <w:r w:rsidR="00E35CE0">
        <w:rPr>
          <w:rFonts w:ascii="仿宋_GB2312" w:eastAsia="仿宋_GB2312" w:hAnsiTheme="majorEastAsia" w:cs="宋体" w:hint="eastAsia"/>
          <w:sz w:val="30"/>
          <w:szCs w:val="30"/>
        </w:rPr>
        <w:t>列入</w:t>
      </w:r>
      <w:r>
        <w:rPr>
          <w:rFonts w:ascii="仿宋_GB2312" w:eastAsia="仿宋_GB2312" w:hAnsiTheme="majorEastAsia" w:cs="宋体" w:hint="eastAsia"/>
          <w:sz w:val="30"/>
          <w:szCs w:val="30"/>
        </w:rPr>
        <w:t>2018年</w:t>
      </w:r>
      <w:r>
        <w:rPr>
          <w:rFonts w:ascii="仿宋_GB2312" w:eastAsia="仿宋_GB2312" w:hAnsiTheme="majorEastAsia" w:cs="宋体"/>
          <w:sz w:val="30"/>
          <w:szCs w:val="30"/>
        </w:rPr>
        <w:t>全民终身学习活动周</w:t>
      </w:r>
      <w:r w:rsidR="00E35CE0">
        <w:rPr>
          <w:rFonts w:ascii="仿宋_GB2312" w:eastAsia="仿宋_GB2312" w:hAnsiTheme="majorEastAsia" w:cs="宋体" w:hint="eastAsia"/>
          <w:sz w:val="30"/>
          <w:szCs w:val="30"/>
        </w:rPr>
        <w:t>的</w:t>
      </w:r>
      <w:r>
        <w:rPr>
          <w:rFonts w:ascii="仿宋_GB2312" w:eastAsia="仿宋_GB2312" w:hAnsiTheme="majorEastAsia" w:cs="宋体" w:hint="eastAsia"/>
          <w:sz w:val="30"/>
          <w:szCs w:val="30"/>
        </w:rPr>
        <w:t>重要</w:t>
      </w:r>
      <w:r>
        <w:rPr>
          <w:rFonts w:ascii="仿宋_GB2312" w:eastAsia="仿宋_GB2312" w:hAnsiTheme="majorEastAsia" w:cs="宋体"/>
          <w:sz w:val="30"/>
          <w:szCs w:val="30"/>
        </w:rPr>
        <w:t>内容。</w:t>
      </w:r>
      <w:r w:rsidRPr="000C61E0">
        <w:rPr>
          <w:rFonts w:ascii="仿宋_GB2312" w:eastAsia="仿宋_GB2312" w:hAnsiTheme="minorEastAsia" w:cs="宋体" w:hint="eastAsia"/>
          <w:sz w:val="30"/>
          <w:szCs w:val="30"/>
        </w:rPr>
        <w:t>为</w:t>
      </w:r>
      <w:r>
        <w:rPr>
          <w:rFonts w:ascii="仿宋_GB2312" w:eastAsia="仿宋_GB2312" w:hAnsiTheme="minorEastAsia" w:cs="宋体" w:hint="eastAsia"/>
          <w:sz w:val="30"/>
          <w:szCs w:val="30"/>
        </w:rPr>
        <w:t>进一步</w:t>
      </w:r>
      <w:r w:rsidRPr="000C61E0">
        <w:rPr>
          <w:rFonts w:ascii="仿宋_GB2312" w:eastAsia="仿宋_GB2312" w:hAnsiTheme="minorEastAsia" w:cs="宋体" w:hint="eastAsia"/>
          <w:sz w:val="30"/>
          <w:szCs w:val="30"/>
        </w:rPr>
        <w:t>贯彻</w:t>
      </w:r>
      <w:r>
        <w:rPr>
          <w:rFonts w:ascii="仿宋_GB2312" w:eastAsia="仿宋_GB2312" w:hAnsiTheme="minorEastAsia" w:cs="宋体" w:hint="eastAsia"/>
          <w:sz w:val="30"/>
          <w:szCs w:val="30"/>
        </w:rPr>
        <w:t>落实</w:t>
      </w:r>
      <w:r w:rsidRPr="000C61E0">
        <w:rPr>
          <w:rFonts w:ascii="仿宋_GB2312" w:eastAsia="仿宋_GB2312" w:hAnsiTheme="minorEastAsia" w:cs="宋体" w:hint="eastAsia"/>
          <w:sz w:val="30"/>
          <w:szCs w:val="30"/>
        </w:rPr>
        <w:t>习总书记在党的十九大报告中指出“办好继续教育，加快建设学习型社会，大力提高国民素质”，贯彻落实《中共中央国务院关于加强和完善城乡社区治理意见》 《国务院办公厅关于印发老年教育发展规划（2016-2020）的通知》和《教育部等九部门关于进一步推进社区教育发展的意见》等文件精神，</w:t>
      </w:r>
      <w:r>
        <w:rPr>
          <w:rFonts w:ascii="仿宋_GB2312" w:eastAsia="仿宋_GB2312" w:hAnsiTheme="minorEastAsia" w:cs="宋体" w:hint="eastAsia"/>
          <w:sz w:val="30"/>
          <w:szCs w:val="30"/>
        </w:rPr>
        <w:t>做好</w:t>
      </w:r>
      <w:r w:rsidRPr="000C61E0">
        <w:rPr>
          <w:rFonts w:ascii="仿宋_GB2312" w:eastAsia="仿宋_GB2312" w:hAnsiTheme="minorEastAsia" w:cs="宋体" w:hint="eastAsia"/>
          <w:sz w:val="30"/>
          <w:szCs w:val="30"/>
        </w:rPr>
        <w:t>第二届“美蕴秋歌-全国社区教育</w:t>
      </w:r>
      <w:r w:rsidR="00E35CE0">
        <w:rPr>
          <w:rFonts w:ascii="仿宋_GB2312" w:eastAsia="仿宋_GB2312" w:hAnsiTheme="minorEastAsia" w:cs="宋体" w:hint="eastAsia"/>
          <w:sz w:val="30"/>
          <w:szCs w:val="30"/>
        </w:rPr>
        <w:t>文艺</w:t>
      </w:r>
      <w:r w:rsidRPr="000C61E0">
        <w:rPr>
          <w:rFonts w:ascii="仿宋_GB2312" w:eastAsia="仿宋_GB2312" w:hAnsiTheme="minorEastAsia" w:cs="宋体" w:hint="eastAsia"/>
          <w:sz w:val="30"/>
          <w:szCs w:val="30"/>
        </w:rPr>
        <w:t>成果展</w:t>
      </w:r>
      <w:r>
        <w:rPr>
          <w:rFonts w:ascii="仿宋_GB2312" w:eastAsia="仿宋_GB2312" w:hAnsiTheme="minorEastAsia" w:cs="宋体" w:hint="eastAsia"/>
          <w:sz w:val="30"/>
          <w:szCs w:val="30"/>
        </w:rPr>
        <w:t>示</w:t>
      </w:r>
      <w:r w:rsidRPr="000C61E0">
        <w:rPr>
          <w:rFonts w:ascii="仿宋_GB2312" w:eastAsia="仿宋_GB2312" w:hAnsiTheme="minorEastAsia" w:cs="宋体" w:hint="eastAsia"/>
          <w:sz w:val="30"/>
          <w:szCs w:val="30"/>
        </w:rPr>
        <w:t>”活动</w:t>
      </w:r>
      <w:r>
        <w:rPr>
          <w:rFonts w:ascii="仿宋_GB2312" w:eastAsia="仿宋_GB2312" w:hAnsiTheme="minorEastAsia" w:cs="宋体" w:hint="eastAsia"/>
          <w:sz w:val="30"/>
          <w:szCs w:val="30"/>
        </w:rPr>
        <w:t>，</w:t>
      </w:r>
      <w:r w:rsidRPr="000C61E0">
        <w:rPr>
          <w:rFonts w:ascii="仿宋_GB2312" w:eastAsia="仿宋_GB2312" w:hAnsiTheme="minorEastAsia" w:cs="宋体" w:hint="eastAsia"/>
          <w:sz w:val="30"/>
          <w:szCs w:val="30"/>
        </w:rPr>
        <w:t>现将有关事项通知如下：</w:t>
      </w:r>
    </w:p>
    <w:p w:rsidR="00436B1D" w:rsidRPr="000C61E0" w:rsidRDefault="00436B1D" w:rsidP="00436B1D">
      <w:pPr>
        <w:spacing w:line="520" w:lineRule="exact"/>
        <w:ind w:firstLineChars="198" w:firstLine="596"/>
        <w:rPr>
          <w:rFonts w:ascii="仿宋_GB2312" w:eastAsia="仿宋_GB2312" w:hAnsiTheme="minorEastAsia" w:cs="宋体"/>
          <w:b/>
          <w:sz w:val="30"/>
          <w:szCs w:val="30"/>
        </w:rPr>
      </w:pPr>
      <w:r w:rsidRPr="000C61E0">
        <w:rPr>
          <w:rFonts w:ascii="仿宋_GB2312" w:eastAsia="仿宋_GB2312" w:hAnsiTheme="minorEastAsia" w:cs="宋体" w:hint="eastAsia"/>
          <w:b/>
          <w:sz w:val="30"/>
          <w:szCs w:val="30"/>
        </w:rPr>
        <w:t>一、活动主题</w:t>
      </w:r>
    </w:p>
    <w:p w:rsidR="00436B1D" w:rsidRPr="000C61E0" w:rsidRDefault="00436B1D" w:rsidP="00436B1D">
      <w:pPr>
        <w:spacing w:line="520" w:lineRule="exact"/>
        <w:ind w:firstLineChars="198" w:firstLine="594"/>
        <w:rPr>
          <w:rFonts w:ascii="仿宋_GB2312" w:eastAsia="仿宋_GB2312" w:hAnsiTheme="minorEastAsia" w:cs="宋体"/>
          <w:b/>
          <w:sz w:val="30"/>
          <w:szCs w:val="30"/>
        </w:rPr>
      </w:pPr>
      <w:r w:rsidRPr="000C61E0">
        <w:rPr>
          <w:rFonts w:ascii="仿宋_GB2312" w:eastAsia="仿宋_GB2312" w:hAnsiTheme="minorEastAsia" w:cs="宋体" w:hint="eastAsia"/>
          <w:sz w:val="30"/>
          <w:szCs w:val="30"/>
        </w:rPr>
        <w:t>爱生活、爱艺术，建设学习型社会</w:t>
      </w:r>
    </w:p>
    <w:p w:rsidR="00436B1D" w:rsidRPr="000C61E0" w:rsidRDefault="00436B1D" w:rsidP="00436B1D">
      <w:pPr>
        <w:spacing w:line="520" w:lineRule="exact"/>
        <w:ind w:firstLineChars="200" w:firstLine="602"/>
        <w:rPr>
          <w:rFonts w:ascii="仿宋_GB2312" w:eastAsia="仿宋_GB2312" w:hAnsiTheme="minorEastAsia" w:cs="宋体"/>
          <w:b/>
          <w:sz w:val="30"/>
          <w:szCs w:val="30"/>
        </w:rPr>
      </w:pPr>
      <w:r w:rsidRPr="000C61E0">
        <w:rPr>
          <w:rFonts w:ascii="仿宋_GB2312" w:eastAsia="仿宋_GB2312" w:hAnsiTheme="minorEastAsia" w:cs="宋体" w:hint="eastAsia"/>
          <w:b/>
          <w:sz w:val="30"/>
          <w:szCs w:val="30"/>
        </w:rPr>
        <w:t>二、活动时间</w:t>
      </w:r>
    </w:p>
    <w:p w:rsidR="00436B1D" w:rsidRPr="000C61E0" w:rsidRDefault="00436B1D" w:rsidP="00436B1D">
      <w:pPr>
        <w:spacing w:line="520" w:lineRule="exact"/>
        <w:ind w:firstLineChars="200" w:firstLine="600"/>
        <w:rPr>
          <w:rFonts w:ascii="仿宋_GB2312" w:eastAsia="仿宋_GB2312" w:hAnsiTheme="minorEastAsia" w:cs="宋体"/>
          <w:sz w:val="30"/>
          <w:szCs w:val="30"/>
        </w:rPr>
      </w:pPr>
      <w:r w:rsidRPr="000C61E0">
        <w:rPr>
          <w:rFonts w:ascii="仿宋_GB2312" w:eastAsia="仿宋_GB2312" w:hAnsiTheme="minorEastAsia" w:cs="宋体" w:hint="eastAsia"/>
          <w:sz w:val="30"/>
          <w:szCs w:val="30"/>
        </w:rPr>
        <w:t>2018年7月初至11月初</w:t>
      </w:r>
    </w:p>
    <w:p w:rsidR="00436B1D" w:rsidRPr="000C61E0" w:rsidRDefault="00436B1D" w:rsidP="00436B1D">
      <w:pPr>
        <w:spacing w:line="520" w:lineRule="exact"/>
        <w:ind w:firstLineChars="200" w:firstLine="602"/>
        <w:rPr>
          <w:rFonts w:ascii="仿宋_GB2312" w:eastAsia="仿宋_GB2312" w:hAnsiTheme="minorEastAsia" w:cs="宋体"/>
          <w:b/>
          <w:sz w:val="30"/>
          <w:szCs w:val="30"/>
        </w:rPr>
      </w:pPr>
      <w:r w:rsidRPr="000C61E0">
        <w:rPr>
          <w:rFonts w:ascii="仿宋_GB2312" w:eastAsia="仿宋_GB2312" w:hAnsiTheme="minorEastAsia" w:cs="仿宋" w:hint="eastAsia"/>
          <w:b/>
          <w:bCs/>
          <w:sz w:val="30"/>
          <w:szCs w:val="30"/>
        </w:rPr>
        <w:t>三</w:t>
      </w:r>
      <w:r w:rsidRPr="000C61E0">
        <w:rPr>
          <w:rFonts w:ascii="仿宋_GB2312" w:eastAsia="仿宋_GB2312" w:hAnsiTheme="minorEastAsia" w:cs="宋体" w:hint="eastAsia"/>
          <w:b/>
          <w:sz w:val="30"/>
          <w:szCs w:val="30"/>
        </w:rPr>
        <w:t>、组织工作</w:t>
      </w:r>
    </w:p>
    <w:p w:rsidR="00436B1D" w:rsidRPr="000C61E0" w:rsidRDefault="00436B1D" w:rsidP="00436B1D">
      <w:pPr>
        <w:spacing w:line="520" w:lineRule="exact"/>
        <w:ind w:firstLineChars="200" w:firstLine="600"/>
        <w:rPr>
          <w:rFonts w:ascii="仿宋_GB2312" w:eastAsia="仿宋_GB2312" w:hAnsiTheme="minorEastAsia" w:cs="宋体"/>
          <w:sz w:val="30"/>
          <w:szCs w:val="30"/>
        </w:rPr>
      </w:pPr>
      <w:r w:rsidRPr="000C61E0">
        <w:rPr>
          <w:rFonts w:ascii="仿宋_GB2312" w:eastAsia="仿宋_GB2312" w:hAnsiTheme="minorEastAsia" w:cs="宋体" w:hint="eastAsia"/>
          <w:sz w:val="30"/>
          <w:szCs w:val="30"/>
        </w:rPr>
        <w:t>本</w:t>
      </w:r>
      <w:r>
        <w:rPr>
          <w:rFonts w:ascii="仿宋_GB2312" w:eastAsia="仿宋_GB2312" w:hAnsiTheme="minorEastAsia" w:cs="宋体" w:hint="eastAsia"/>
          <w:sz w:val="30"/>
          <w:szCs w:val="30"/>
        </w:rPr>
        <w:t>年度</w:t>
      </w:r>
      <w:r w:rsidRPr="000C61E0">
        <w:rPr>
          <w:rFonts w:ascii="仿宋_GB2312" w:eastAsia="仿宋_GB2312" w:hAnsiTheme="minorEastAsia" w:cs="宋体" w:hint="eastAsia"/>
          <w:sz w:val="30"/>
          <w:szCs w:val="30"/>
        </w:rPr>
        <w:t>活动由中国成人教育协会主办</w:t>
      </w:r>
      <w:r w:rsidR="00E35CE0">
        <w:rPr>
          <w:rFonts w:ascii="仿宋_GB2312" w:eastAsia="仿宋_GB2312" w:hAnsiTheme="minorEastAsia" w:cs="宋体" w:hint="eastAsia"/>
          <w:sz w:val="30"/>
          <w:szCs w:val="30"/>
        </w:rPr>
        <w:t>；</w:t>
      </w:r>
      <w:r>
        <w:rPr>
          <w:rFonts w:ascii="仿宋_GB2312" w:eastAsia="仿宋_GB2312" w:hAnsiTheme="minorEastAsia" w:cs="宋体" w:hint="eastAsia"/>
          <w:sz w:val="30"/>
          <w:szCs w:val="30"/>
        </w:rPr>
        <w:t>由</w:t>
      </w:r>
      <w:r w:rsidRPr="000C61E0">
        <w:rPr>
          <w:rFonts w:ascii="仿宋_GB2312" w:eastAsia="仿宋_GB2312" w:hAnsiTheme="minorEastAsia" w:cs="宋体" w:hint="eastAsia"/>
          <w:sz w:val="30"/>
          <w:szCs w:val="30"/>
        </w:rPr>
        <w:t>中国成人教育协会艺术教育专业委员会、江南影视艺术职业学院承办</w:t>
      </w:r>
      <w:r w:rsidR="00E35CE0">
        <w:rPr>
          <w:rFonts w:ascii="仿宋_GB2312" w:eastAsia="仿宋_GB2312" w:hAnsiTheme="minorEastAsia" w:cs="宋体" w:hint="eastAsia"/>
          <w:sz w:val="30"/>
          <w:szCs w:val="30"/>
        </w:rPr>
        <w:t>；</w:t>
      </w:r>
      <w:r>
        <w:rPr>
          <w:rFonts w:ascii="仿宋_GB2312" w:eastAsia="仿宋_GB2312" w:hAnsiTheme="minorEastAsia" w:cs="宋体" w:hint="eastAsia"/>
          <w:sz w:val="30"/>
          <w:szCs w:val="30"/>
        </w:rPr>
        <w:t>由</w:t>
      </w:r>
      <w:r w:rsidRPr="000C61E0">
        <w:rPr>
          <w:rFonts w:ascii="仿宋_GB2312" w:eastAsia="仿宋_GB2312" w:hAnsiTheme="minorEastAsia" w:cs="宋体" w:hint="eastAsia"/>
          <w:sz w:val="30"/>
          <w:szCs w:val="30"/>
        </w:rPr>
        <w:t>中国成人教育</w:t>
      </w:r>
      <w:r w:rsidRPr="000C61E0">
        <w:rPr>
          <w:rFonts w:ascii="仿宋_GB2312" w:eastAsia="仿宋_GB2312" w:hAnsiTheme="minorEastAsia" w:cs="宋体" w:hint="eastAsia"/>
          <w:sz w:val="30"/>
          <w:szCs w:val="30"/>
        </w:rPr>
        <w:lastRenderedPageBreak/>
        <w:t>协会社区教育专业委</w:t>
      </w:r>
      <w:r>
        <w:rPr>
          <w:rFonts w:ascii="仿宋_GB2312" w:eastAsia="仿宋_GB2312" w:hAnsiTheme="minorEastAsia" w:cs="宋体" w:hint="eastAsia"/>
          <w:sz w:val="30"/>
          <w:szCs w:val="30"/>
        </w:rPr>
        <w:t>员</w:t>
      </w:r>
      <w:r w:rsidRPr="000C61E0">
        <w:rPr>
          <w:rFonts w:ascii="仿宋_GB2312" w:eastAsia="仿宋_GB2312" w:hAnsiTheme="minorEastAsia" w:cs="宋体" w:hint="eastAsia"/>
          <w:sz w:val="30"/>
          <w:szCs w:val="30"/>
        </w:rPr>
        <w:t>会、</w:t>
      </w:r>
      <w:proofErr w:type="gramStart"/>
      <w:r w:rsidRPr="000C61E0">
        <w:rPr>
          <w:rFonts w:ascii="仿宋_GB2312" w:eastAsia="仿宋_GB2312" w:hAnsiTheme="minorEastAsia" w:cs="宋体" w:hint="eastAsia"/>
          <w:sz w:val="30"/>
          <w:szCs w:val="30"/>
        </w:rPr>
        <w:t>奥鹏远程</w:t>
      </w:r>
      <w:proofErr w:type="gramEnd"/>
      <w:r w:rsidRPr="000C61E0">
        <w:rPr>
          <w:rFonts w:ascii="仿宋_GB2312" w:eastAsia="仿宋_GB2312" w:hAnsiTheme="minorEastAsia" w:cs="宋体" w:hint="eastAsia"/>
          <w:sz w:val="30"/>
          <w:szCs w:val="30"/>
        </w:rPr>
        <w:t>教育中心、北京师范大学继续教育研究与发展中心，北京归去来兮文化发展有限公司等多家单位协办</w:t>
      </w:r>
      <w:r>
        <w:rPr>
          <w:rFonts w:ascii="仿宋_GB2312" w:eastAsia="仿宋_GB2312" w:hAnsiTheme="minorEastAsia" w:cs="宋体" w:hint="eastAsia"/>
          <w:sz w:val="30"/>
          <w:szCs w:val="30"/>
        </w:rPr>
        <w:t>，</w:t>
      </w:r>
      <w:r>
        <w:rPr>
          <w:rFonts w:ascii="仿宋_GB2312" w:eastAsia="仿宋_GB2312" w:hAnsiTheme="minorEastAsia" w:cs="宋体"/>
          <w:sz w:val="30"/>
          <w:szCs w:val="30"/>
        </w:rPr>
        <w:t>并得到多家媒体支持</w:t>
      </w:r>
      <w:r w:rsidRPr="000C61E0">
        <w:rPr>
          <w:rFonts w:ascii="仿宋_GB2312" w:eastAsia="仿宋_GB2312" w:hAnsiTheme="minorEastAsia" w:cs="宋体" w:hint="eastAsia"/>
          <w:sz w:val="30"/>
          <w:szCs w:val="30"/>
        </w:rPr>
        <w:t>。</w:t>
      </w:r>
    </w:p>
    <w:p w:rsidR="00436B1D" w:rsidRPr="000C61E0" w:rsidRDefault="00436B1D" w:rsidP="00436B1D">
      <w:pPr>
        <w:spacing w:line="520" w:lineRule="exact"/>
        <w:ind w:firstLineChars="200" w:firstLine="600"/>
        <w:jc w:val="left"/>
        <w:rPr>
          <w:rFonts w:ascii="仿宋_GB2312" w:eastAsia="仿宋_GB2312" w:hAnsiTheme="minorEastAsia"/>
          <w:bCs/>
          <w:sz w:val="30"/>
          <w:szCs w:val="30"/>
        </w:rPr>
      </w:pPr>
      <w:r w:rsidRPr="000C61E0">
        <w:rPr>
          <w:rFonts w:ascii="仿宋_GB2312" w:eastAsia="仿宋_GB2312" w:hAnsiTheme="minorEastAsia" w:hint="eastAsia"/>
          <w:bCs/>
          <w:sz w:val="30"/>
          <w:szCs w:val="30"/>
        </w:rPr>
        <w:t>1.组委会</w:t>
      </w:r>
    </w:p>
    <w:p w:rsidR="00436B1D" w:rsidRPr="000C61E0" w:rsidRDefault="00436B1D" w:rsidP="00436B1D">
      <w:pPr>
        <w:spacing w:line="520" w:lineRule="exact"/>
        <w:ind w:firstLineChars="200" w:firstLine="600"/>
        <w:jc w:val="left"/>
        <w:rPr>
          <w:rFonts w:ascii="仿宋_GB2312" w:eastAsia="仿宋_GB2312" w:hAnsiTheme="minorEastAsia"/>
          <w:bCs/>
          <w:sz w:val="30"/>
          <w:szCs w:val="30"/>
        </w:rPr>
      </w:pPr>
      <w:r w:rsidRPr="000C61E0">
        <w:rPr>
          <w:rFonts w:ascii="仿宋_GB2312" w:eastAsia="仿宋_GB2312" w:hAnsiTheme="minorEastAsia" w:hint="eastAsia"/>
          <w:bCs/>
          <w:sz w:val="30"/>
          <w:szCs w:val="30"/>
        </w:rPr>
        <w:t>主  席：郑树山</w:t>
      </w:r>
    </w:p>
    <w:p w:rsidR="00436B1D" w:rsidRPr="000C61E0" w:rsidRDefault="00436B1D" w:rsidP="00436B1D">
      <w:pPr>
        <w:spacing w:line="520" w:lineRule="exact"/>
        <w:ind w:firstLineChars="200" w:firstLine="600"/>
        <w:jc w:val="left"/>
        <w:rPr>
          <w:rFonts w:ascii="仿宋_GB2312" w:eastAsia="仿宋_GB2312" w:hAnsiTheme="minorEastAsia"/>
          <w:bCs/>
          <w:sz w:val="30"/>
          <w:szCs w:val="30"/>
        </w:rPr>
      </w:pPr>
      <w:r w:rsidRPr="000C61E0">
        <w:rPr>
          <w:rFonts w:ascii="仿宋_GB2312" w:eastAsia="仿宋_GB2312" w:hAnsiTheme="minorEastAsia" w:hint="eastAsia"/>
          <w:bCs/>
          <w:sz w:val="30"/>
          <w:szCs w:val="30"/>
        </w:rPr>
        <w:t>常务副主席：刘志鹏</w:t>
      </w:r>
    </w:p>
    <w:p w:rsidR="00436B1D" w:rsidRPr="000C61E0" w:rsidRDefault="00436B1D" w:rsidP="00436B1D">
      <w:pPr>
        <w:spacing w:line="520" w:lineRule="exact"/>
        <w:ind w:firstLineChars="200" w:firstLine="600"/>
        <w:jc w:val="left"/>
        <w:rPr>
          <w:rFonts w:ascii="仿宋_GB2312" w:eastAsia="仿宋_GB2312" w:hAnsiTheme="minorEastAsia"/>
          <w:bCs/>
          <w:sz w:val="30"/>
          <w:szCs w:val="30"/>
        </w:rPr>
      </w:pPr>
      <w:r w:rsidRPr="000C61E0">
        <w:rPr>
          <w:rFonts w:ascii="仿宋_GB2312" w:eastAsia="仿宋_GB2312" w:hAnsiTheme="minorEastAsia" w:hint="eastAsia"/>
          <w:bCs/>
          <w:sz w:val="30"/>
          <w:szCs w:val="30"/>
        </w:rPr>
        <w:t>副主席：</w:t>
      </w:r>
      <w:proofErr w:type="gramStart"/>
      <w:r w:rsidRPr="000C61E0">
        <w:rPr>
          <w:rFonts w:ascii="仿宋_GB2312" w:eastAsia="仿宋_GB2312" w:hAnsiTheme="minorEastAsia" w:hint="eastAsia"/>
          <w:bCs/>
          <w:sz w:val="30"/>
          <w:szCs w:val="30"/>
        </w:rPr>
        <w:t>包华影</w:t>
      </w:r>
      <w:proofErr w:type="gramEnd"/>
      <w:r w:rsidRPr="000C61E0">
        <w:rPr>
          <w:rFonts w:ascii="仿宋_GB2312" w:eastAsia="仿宋_GB2312" w:hAnsiTheme="minorEastAsia" w:hint="eastAsia"/>
          <w:bCs/>
          <w:sz w:val="30"/>
          <w:szCs w:val="30"/>
        </w:rPr>
        <w:t>、周星、卢国忠</w:t>
      </w:r>
      <w:r>
        <w:rPr>
          <w:rFonts w:ascii="仿宋_GB2312" w:eastAsia="仿宋_GB2312" w:hAnsiTheme="minorEastAsia" w:hint="eastAsia"/>
          <w:bCs/>
          <w:sz w:val="30"/>
          <w:szCs w:val="30"/>
        </w:rPr>
        <w:t>、</w:t>
      </w:r>
      <w:r>
        <w:rPr>
          <w:rFonts w:ascii="仿宋_GB2312" w:eastAsia="仿宋_GB2312" w:hAnsiTheme="minorEastAsia"/>
          <w:bCs/>
          <w:sz w:val="30"/>
          <w:szCs w:val="30"/>
        </w:rPr>
        <w:t>赵敏</w:t>
      </w:r>
    </w:p>
    <w:p w:rsidR="00436B1D" w:rsidRPr="000C61E0" w:rsidRDefault="00436B1D" w:rsidP="00436B1D">
      <w:pPr>
        <w:spacing w:line="520" w:lineRule="exact"/>
        <w:ind w:firstLineChars="200" w:firstLine="600"/>
        <w:jc w:val="left"/>
        <w:rPr>
          <w:rFonts w:ascii="仿宋_GB2312" w:eastAsia="仿宋_GB2312" w:hAnsiTheme="minorEastAsia"/>
          <w:bCs/>
          <w:sz w:val="30"/>
          <w:szCs w:val="30"/>
        </w:rPr>
      </w:pPr>
      <w:r w:rsidRPr="000C61E0">
        <w:rPr>
          <w:rFonts w:ascii="仿宋_GB2312" w:eastAsia="仿宋_GB2312" w:hAnsiTheme="minorEastAsia" w:hint="eastAsia"/>
          <w:bCs/>
          <w:sz w:val="30"/>
          <w:szCs w:val="30"/>
        </w:rPr>
        <w:t>2.专家委员会</w:t>
      </w:r>
    </w:p>
    <w:p w:rsidR="00436B1D" w:rsidRPr="000C61E0" w:rsidRDefault="00436B1D" w:rsidP="00436B1D">
      <w:pPr>
        <w:spacing w:line="520" w:lineRule="exact"/>
        <w:ind w:firstLineChars="200" w:firstLine="600"/>
        <w:jc w:val="left"/>
        <w:rPr>
          <w:rFonts w:ascii="仿宋_GB2312" w:eastAsia="仿宋_GB2312" w:hAnsiTheme="minorEastAsia"/>
          <w:bCs/>
          <w:sz w:val="30"/>
          <w:szCs w:val="30"/>
        </w:rPr>
      </w:pPr>
      <w:r w:rsidRPr="000C61E0">
        <w:rPr>
          <w:rFonts w:ascii="仿宋_GB2312" w:eastAsia="仿宋_GB2312" w:hAnsiTheme="minorEastAsia" w:hint="eastAsia"/>
          <w:bCs/>
          <w:sz w:val="30"/>
          <w:szCs w:val="30"/>
        </w:rPr>
        <w:t>主  任:周星</w:t>
      </w:r>
    </w:p>
    <w:p w:rsidR="00436B1D" w:rsidRPr="000C61E0" w:rsidRDefault="00436B1D" w:rsidP="00436B1D">
      <w:pPr>
        <w:spacing w:line="520" w:lineRule="exact"/>
        <w:ind w:firstLineChars="200" w:firstLine="600"/>
        <w:jc w:val="left"/>
        <w:rPr>
          <w:rFonts w:ascii="仿宋_GB2312" w:eastAsia="仿宋_GB2312" w:hAnsiTheme="minorEastAsia"/>
          <w:bCs/>
          <w:sz w:val="30"/>
          <w:szCs w:val="30"/>
        </w:rPr>
      </w:pPr>
      <w:r w:rsidRPr="000C61E0">
        <w:rPr>
          <w:rFonts w:ascii="仿宋_GB2312" w:eastAsia="仿宋_GB2312" w:hAnsiTheme="minorEastAsia" w:hint="eastAsia"/>
          <w:bCs/>
          <w:sz w:val="30"/>
          <w:szCs w:val="30"/>
        </w:rPr>
        <w:t>副主任：杨力</w:t>
      </w:r>
    </w:p>
    <w:p w:rsidR="00436B1D" w:rsidRPr="000C61E0" w:rsidRDefault="00436B1D" w:rsidP="00436B1D">
      <w:pPr>
        <w:spacing w:line="520" w:lineRule="exact"/>
        <w:ind w:firstLine="420"/>
        <w:jc w:val="left"/>
        <w:rPr>
          <w:rFonts w:ascii="仿宋_GB2312" w:eastAsia="仿宋_GB2312" w:hAnsiTheme="minorEastAsia"/>
          <w:bCs/>
          <w:sz w:val="30"/>
          <w:szCs w:val="30"/>
        </w:rPr>
      </w:pPr>
      <w:r w:rsidRPr="000C61E0">
        <w:rPr>
          <w:rFonts w:ascii="仿宋_GB2312" w:eastAsia="仿宋_GB2312" w:hAnsiTheme="minorEastAsia" w:hint="eastAsia"/>
          <w:bCs/>
          <w:sz w:val="30"/>
          <w:szCs w:val="30"/>
        </w:rPr>
        <w:t xml:space="preserve"> 3.执行委员会 </w:t>
      </w:r>
    </w:p>
    <w:p w:rsidR="00436B1D" w:rsidRPr="000C61E0" w:rsidRDefault="00436B1D" w:rsidP="00436B1D">
      <w:pPr>
        <w:spacing w:line="520" w:lineRule="exact"/>
        <w:ind w:firstLineChars="200" w:firstLine="600"/>
        <w:jc w:val="left"/>
        <w:rPr>
          <w:rFonts w:ascii="仿宋_GB2312" w:eastAsia="仿宋_GB2312" w:hAnsiTheme="minorEastAsia"/>
          <w:bCs/>
          <w:sz w:val="30"/>
          <w:szCs w:val="30"/>
        </w:rPr>
      </w:pPr>
      <w:r w:rsidRPr="000C61E0">
        <w:rPr>
          <w:rFonts w:ascii="仿宋_GB2312" w:eastAsia="仿宋_GB2312" w:hAnsiTheme="minorEastAsia" w:hint="eastAsia"/>
          <w:bCs/>
          <w:sz w:val="30"/>
          <w:szCs w:val="30"/>
        </w:rPr>
        <w:t>主  席：</w:t>
      </w:r>
      <w:proofErr w:type="gramStart"/>
      <w:r w:rsidRPr="000C61E0">
        <w:rPr>
          <w:rFonts w:ascii="仿宋_GB2312" w:eastAsia="仿宋_GB2312" w:hAnsiTheme="minorEastAsia" w:hint="eastAsia"/>
          <w:bCs/>
          <w:sz w:val="30"/>
          <w:szCs w:val="30"/>
        </w:rPr>
        <w:t>包华影</w:t>
      </w:r>
      <w:proofErr w:type="gramEnd"/>
      <w:r w:rsidRPr="000C61E0">
        <w:rPr>
          <w:rFonts w:ascii="仿宋_GB2312" w:eastAsia="仿宋_GB2312" w:hAnsiTheme="minorEastAsia" w:hint="eastAsia"/>
          <w:bCs/>
          <w:sz w:val="30"/>
          <w:szCs w:val="30"/>
        </w:rPr>
        <w:t>、卢国忠</w:t>
      </w:r>
    </w:p>
    <w:p w:rsidR="00436B1D" w:rsidRPr="000C61E0" w:rsidRDefault="00436B1D" w:rsidP="00436B1D">
      <w:pPr>
        <w:tabs>
          <w:tab w:val="left" w:pos="8222"/>
        </w:tabs>
        <w:spacing w:line="520" w:lineRule="exact"/>
        <w:ind w:firstLineChars="200" w:firstLine="600"/>
        <w:jc w:val="left"/>
        <w:rPr>
          <w:rFonts w:ascii="仿宋_GB2312" w:eastAsia="仿宋_GB2312" w:hAnsiTheme="minorEastAsia"/>
          <w:bCs/>
          <w:sz w:val="30"/>
          <w:szCs w:val="30"/>
        </w:rPr>
      </w:pPr>
      <w:r w:rsidRPr="000C61E0">
        <w:rPr>
          <w:rFonts w:ascii="仿宋_GB2312" w:eastAsia="仿宋_GB2312" w:hAnsiTheme="minorEastAsia" w:hint="eastAsia"/>
          <w:bCs/>
          <w:sz w:val="30"/>
          <w:szCs w:val="30"/>
        </w:rPr>
        <w:t>副主席：</w:t>
      </w:r>
      <w:r w:rsidR="00AE5573">
        <w:rPr>
          <w:rFonts w:ascii="仿宋_GB2312" w:eastAsia="仿宋_GB2312" w:hAnsiTheme="minorEastAsia" w:hint="eastAsia"/>
          <w:bCs/>
          <w:sz w:val="30"/>
          <w:szCs w:val="30"/>
        </w:rPr>
        <w:t>薛华领、</w:t>
      </w:r>
      <w:r w:rsidRPr="000C61E0">
        <w:rPr>
          <w:rFonts w:ascii="仿宋_GB2312" w:eastAsia="仿宋_GB2312" w:hAnsiTheme="minorEastAsia" w:hint="eastAsia"/>
          <w:bCs/>
          <w:sz w:val="30"/>
          <w:szCs w:val="30"/>
        </w:rPr>
        <w:t>马元兴、王杰</w:t>
      </w:r>
    </w:p>
    <w:p w:rsidR="00436B1D" w:rsidRPr="000C61E0" w:rsidRDefault="00436B1D" w:rsidP="00436B1D">
      <w:pPr>
        <w:spacing w:line="520" w:lineRule="exact"/>
        <w:ind w:firstLineChars="200" w:firstLine="600"/>
        <w:jc w:val="left"/>
        <w:rPr>
          <w:rFonts w:ascii="仿宋_GB2312" w:eastAsia="仿宋_GB2312" w:hAnsiTheme="minorEastAsia"/>
          <w:bCs/>
          <w:sz w:val="30"/>
          <w:szCs w:val="30"/>
        </w:rPr>
      </w:pPr>
      <w:r>
        <w:rPr>
          <w:rFonts w:ascii="仿宋_GB2312" w:eastAsia="仿宋_GB2312" w:hAnsiTheme="minorEastAsia" w:hint="eastAsia"/>
          <w:bCs/>
          <w:sz w:val="30"/>
          <w:szCs w:val="30"/>
        </w:rPr>
        <w:t>4.</w:t>
      </w:r>
      <w:r w:rsidRPr="000C61E0">
        <w:rPr>
          <w:rFonts w:ascii="仿宋_GB2312" w:eastAsia="仿宋_GB2312" w:hAnsiTheme="minorEastAsia" w:hint="eastAsia"/>
          <w:bCs/>
          <w:sz w:val="30"/>
          <w:szCs w:val="30"/>
        </w:rPr>
        <w:t>秘书处</w:t>
      </w:r>
    </w:p>
    <w:p w:rsidR="00436B1D" w:rsidRPr="000C61E0" w:rsidRDefault="00436B1D" w:rsidP="00436B1D">
      <w:pPr>
        <w:spacing w:line="520" w:lineRule="exact"/>
        <w:ind w:firstLineChars="200" w:firstLine="600"/>
        <w:jc w:val="left"/>
        <w:rPr>
          <w:rFonts w:ascii="仿宋_GB2312" w:eastAsia="仿宋_GB2312" w:hAnsiTheme="minorEastAsia"/>
          <w:bCs/>
          <w:sz w:val="30"/>
          <w:szCs w:val="30"/>
        </w:rPr>
      </w:pPr>
      <w:r w:rsidRPr="000C61E0">
        <w:rPr>
          <w:rFonts w:ascii="仿宋_GB2312" w:eastAsia="仿宋_GB2312" w:hAnsiTheme="minorEastAsia" w:hint="eastAsia"/>
          <w:bCs/>
          <w:sz w:val="30"/>
          <w:szCs w:val="30"/>
        </w:rPr>
        <w:t>秘书长：王杰、华曲子</w:t>
      </w:r>
    </w:p>
    <w:p w:rsidR="00436B1D" w:rsidRPr="000C61E0" w:rsidRDefault="00436B1D" w:rsidP="00436B1D">
      <w:pPr>
        <w:spacing w:line="520" w:lineRule="exact"/>
        <w:ind w:firstLineChars="200" w:firstLine="602"/>
        <w:rPr>
          <w:rFonts w:ascii="仿宋_GB2312" w:eastAsia="仿宋_GB2312" w:hAnsiTheme="minorEastAsia" w:cs="仿宋"/>
          <w:b/>
          <w:bCs/>
          <w:sz w:val="30"/>
          <w:szCs w:val="30"/>
        </w:rPr>
      </w:pPr>
      <w:r w:rsidRPr="000C61E0">
        <w:rPr>
          <w:rFonts w:ascii="仿宋_GB2312" w:eastAsia="仿宋_GB2312" w:hAnsiTheme="minorEastAsia" w:cs="仿宋" w:hint="eastAsia"/>
          <w:b/>
          <w:bCs/>
          <w:sz w:val="30"/>
          <w:szCs w:val="30"/>
        </w:rPr>
        <w:t>四、活动内容</w:t>
      </w:r>
    </w:p>
    <w:p w:rsidR="00436B1D" w:rsidRPr="000C61E0" w:rsidRDefault="00436B1D" w:rsidP="00436B1D">
      <w:pPr>
        <w:spacing w:line="520" w:lineRule="exact"/>
        <w:ind w:firstLineChars="200" w:firstLine="600"/>
        <w:rPr>
          <w:rFonts w:ascii="仿宋_GB2312" w:eastAsia="仿宋_GB2312" w:hAnsiTheme="minorEastAsia" w:cs="宋体"/>
          <w:sz w:val="30"/>
          <w:szCs w:val="30"/>
        </w:rPr>
      </w:pPr>
      <w:r>
        <w:rPr>
          <w:rFonts w:ascii="仿宋_GB2312" w:eastAsia="仿宋_GB2312" w:hAnsiTheme="minorEastAsia" w:cs="宋体" w:hint="eastAsia"/>
          <w:sz w:val="30"/>
          <w:szCs w:val="30"/>
        </w:rPr>
        <w:t>根据</w:t>
      </w:r>
      <w:r w:rsidRPr="000C61E0">
        <w:rPr>
          <w:rFonts w:ascii="仿宋_GB2312" w:eastAsia="仿宋_GB2312" w:hAnsiTheme="minorEastAsia" w:cs="宋体" w:hint="eastAsia"/>
          <w:sz w:val="30"/>
          <w:szCs w:val="30"/>
        </w:rPr>
        <w:t>“美</w:t>
      </w:r>
      <w:proofErr w:type="gramStart"/>
      <w:r w:rsidRPr="000C61E0">
        <w:rPr>
          <w:rFonts w:ascii="仿宋_GB2312" w:eastAsia="仿宋_GB2312" w:hAnsiTheme="minorEastAsia" w:cs="宋体" w:hint="eastAsia"/>
          <w:sz w:val="30"/>
          <w:szCs w:val="30"/>
        </w:rPr>
        <w:t>蕴</w:t>
      </w:r>
      <w:proofErr w:type="gramEnd"/>
      <w:r w:rsidRPr="000C61E0">
        <w:rPr>
          <w:rFonts w:ascii="仿宋_GB2312" w:eastAsia="仿宋_GB2312" w:hAnsiTheme="minorEastAsia" w:cs="宋体" w:hint="eastAsia"/>
          <w:sz w:val="30"/>
          <w:szCs w:val="30"/>
        </w:rPr>
        <w:t>秋歌-社区教育文艺成果展演”</w:t>
      </w:r>
      <w:r>
        <w:rPr>
          <w:rFonts w:ascii="仿宋_GB2312" w:eastAsia="仿宋_GB2312" w:hAnsiTheme="minorEastAsia" w:hint="eastAsia"/>
          <w:bCs/>
          <w:sz w:val="30"/>
          <w:szCs w:val="30"/>
        </w:rPr>
        <w:t>总体设计安排</w:t>
      </w:r>
      <w:r w:rsidRPr="000C61E0">
        <w:rPr>
          <w:rFonts w:ascii="仿宋_GB2312" w:eastAsia="仿宋_GB2312" w:hAnsiTheme="minorEastAsia" w:hint="eastAsia"/>
          <w:bCs/>
          <w:sz w:val="30"/>
          <w:szCs w:val="30"/>
        </w:rPr>
        <w:t>，</w:t>
      </w:r>
      <w:r>
        <w:rPr>
          <w:rFonts w:ascii="仿宋_GB2312" w:eastAsia="仿宋_GB2312" w:hAnsiTheme="minorEastAsia" w:hint="eastAsia"/>
          <w:bCs/>
          <w:sz w:val="30"/>
          <w:szCs w:val="30"/>
        </w:rPr>
        <w:t>本年度活动</w:t>
      </w:r>
      <w:r w:rsidRPr="000C61E0">
        <w:rPr>
          <w:rFonts w:ascii="仿宋_GB2312" w:eastAsia="仿宋_GB2312" w:hAnsiTheme="minorEastAsia" w:hint="eastAsia"/>
          <w:bCs/>
          <w:sz w:val="30"/>
          <w:szCs w:val="30"/>
        </w:rPr>
        <w:t>以静态成果</w:t>
      </w:r>
      <w:r>
        <w:rPr>
          <w:rFonts w:ascii="仿宋_GB2312" w:eastAsia="仿宋_GB2312" w:hAnsiTheme="minorEastAsia" w:hint="eastAsia"/>
          <w:bCs/>
          <w:sz w:val="30"/>
          <w:szCs w:val="30"/>
        </w:rPr>
        <w:t>展示</w:t>
      </w:r>
      <w:r w:rsidRPr="000C61E0">
        <w:rPr>
          <w:rFonts w:ascii="仿宋_GB2312" w:eastAsia="仿宋_GB2312" w:hAnsiTheme="minorEastAsia" w:hint="eastAsia"/>
          <w:bCs/>
          <w:sz w:val="30"/>
          <w:szCs w:val="30"/>
        </w:rPr>
        <w:t>为主</w:t>
      </w:r>
      <w:r>
        <w:rPr>
          <w:rFonts w:ascii="仿宋_GB2312" w:eastAsia="仿宋_GB2312" w:hAnsiTheme="minorEastAsia" w:hint="eastAsia"/>
          <w:bCs/>
          <w:sz w:val="30"/>
          <w:szCs w:val="30"/>
        </w:rPr>
        <w:t>。</w:t>
      </w:r>
      <w:r w:rsidRPr="000C61E0">
        <w:rPr>
          <w:rFonts w:ascii="仿宋_GB2312" w:eastAsia="仿宋_GB2312" w:hAnsiTheme="minorEastAsia" w:hint="eastAsia"/>
          <w:bCs/>
          <w:sz w:val="30"/>
          <w:szCs w:val="30"/>
        </w:rPr>
        <w:t>参展作品类型包括美术、书法、摄影、</w:t>
      </w:r>
      <w:r>
        <w:rPr>
          <w:rFonts w:ascii="仿宋_GB2312" w:eastAsia="仿宋_GB2312" w:hAnsiTheme="minorEastAsia" w:hint="eastAsia"/>
          <w:bCs/>
          <w:sz w:val="30"/>
          <w:szCs w:val="30"/>
        </w:rPr>
        <w:t>民族</w:t>
      </w:r>
      <w:r w:rsidRPr="000C61E0">
        <w:rPr>
          <w:rFonts w:ascii="仿宋_GB2312" w:eastAsia="仿宋_GB2312" w:hAnsiTheme="minorEastAsia" w:hint="eastAsia"/>
          <w:bCs/>
          <w:sz w:val="30"/>
          <w:szCs w:val="30"/>
        </w:rPr>
        <w:t>民间艺</w:t>
      </w:r>
      <w:r>
        <w:rPr>
          <w:rFonts w:ascii="仿宋_GB2312" w:eastAsia="仿宋_GB2312" w:hAnsiTheme="minorEastAsia" w:hint="eastAsia"/>
          <w:bCs/>
          <w:sz w:val="30"/>
          <w:szCs w:val="30"/>
        </w:rPr>
        <w:t>术</w:t>
      </w:r>
      <w:r w:rsidRPr="000C61E0">
        <w:rPr>
          <w:rFonts w:ascii="仿宋_GB2312" w:eastAsia="仿宋_GB2312" w:hAnsiTheme="minorEastAsia" w:hint="eastAsia"/>
          <w:bCs/>
          <w:sz w:val="30"/>
          <w:szCs w:val="30"/>
        </w:rPr>
        <w:t>和文艺理论与创作五大类。</w:t>
      </w:r>
      <w:r>
        <w:rPr>
          <w:rFonts w:ascii="仿宋_GB2312" w:eastAsia="仿宋_GB2312" w:hAnsiTheme="minorEastAsia" w:hint="eastAsia"/>
          <w:bCs/>
          <w:sz w:val="30"/>
          <w:szCs w:val="30"/>
        </w:rPr>
        <w:t>在全国社区教育文艺创作和文艺活动的基础上，</w:t>
      </w:r>
      <w:r w:rsidRPr="000C61E0">
        <w:rPr>
          <w:rFonts w:ascii="仿宋_GB2312" w:eastAsia="仿宋_GB2312" w:hAnsiTheme="minorEastAsia" w:hint="eastAsia"/>
          <w:bCs/>
          <w:sz w:val="30"/>
          <w:szCs w:val="30"/>
        </w:rPr>
        <w:t>通过作品</w:t>
      </w:r>
      <w:r>
        <w:rPr>
          <w:rFonts w:ascii="仿宋_GB2312" w:eastAsia="仿宋_GB2312" w:hAnsiTheme="minorEastAsia" w:cs="宋体" w:hint="eastAsia"/>
          <w:sz w:val="30"/>
          <w:szCs w:val="30"/>
        </w:rPr>
        <w:t>推送与上传、专家</w:t>
      </w:r>
      <w:r w:rsidRPr="000C61E0">
        <w:rPr>
          <w:rFonts w:ascii="仿宋_GB2312" w:eastAsia="仿宋_GB2312" w:hAnsiTheme="minorEastAsia" w:hint="eastAsia"/>
          <w:bCs/>
          <w:sz w:val="30"/>
          <w:szCs w:val="30"/>
        </w:rPr>
        <w:t>初</w:t>
      </w:r>
      <w:r>
        <w:rPr>
          <w:rFonts w:ascii="仿宋_GB2312" w:eastAsia="仿宋_GB2312" w:hAnsiTheme="minorEastAsia" w:hint="eastAsia"/>
          <w:bCs/>
          <w:sz w:val="30"/>
          <w:szCs w:val="30"/>
        </w:rPr>
        <w:t>选与</w:t>
      </w:r>
      <w:r w:rsidRPr="000C61E0">
        <w:rPr>
          <w:rFonts w:ascii="仿宋_GB2312" w:eastAsia="仿宋_GB2312" w:hAnsiTheme="minorEastAsia" w:hint="eastAsia"/>
          <w:bCs/>
          <w:sz w:val="30"/>
          <w:szCs w:val="30"/>
        </w:rPr>
        <w:t>复</w:t>
      </w:r>
      <w:r>
        <w:rPr>
          <w:rFonts w:ascii="仿宋_GB2312" w:eastAsia="仿宋_GB2312" w:hAnsiTheme="minorEastAsia" w:hint="eastAsia"/>
          <w:bCs/>
          <w:sz w:val="30"/>
          <w:szCs w:val="30"/>
        </w:rPr>
        <w:t>选</w:t>
      </w:r>
      <w:r w:rsidRPr="000C61E0">
        <w:rPr>
          <w:rFonts w:ascii="仿宋_GB2312" w:eastAsia="仿宋_GB2312" w:hAnsiTheme="minorEastAsia" w:hint="eastAsia"/>
          <w:bCs/>
          <w:sz w:val="30"/>
          <w:szCs w:val="30"/>
        </w:rPr>
        <w:t>，</w:t>
      </w:r>
      <w:r>
        <w:rPr>
          <w:rFonts w:ascii="仿宋_GB2312" w:eastAsia="仿宋_GB2312" w:hAnsiTheme="minorEastAsia" w:hint="eastAsia"/>
          <w:bCs/>
          <w:sz w:val="30"/>
          <w:szCs w:val="30"/>
        </w:rPr>
        <w:t>遴</w:t>
      </w:r>
      <w:r w:rsidRPr="000C61E0">
        <w:rPr>
          <w:rFonts w:ascii="仿宋_GB2312" w:eastAsia="仿宋_GB2312" w:hAnsiTheme="minorEastAsia" w:hint="eastAsia"/>
          <w:bCs/>
          <w:sz w:val="30"/>
          <w:szCs w:val="30"/>
        </w:rPr>
        <w:t>选出100个</w:t>
      </w:r>
      <w:r>
        <w:rPr>
          <w:rFonts w:ascii="仿宋_GB2312" w:eastAsia="仿宋_GB2312" w:hAnsiTheme="minorEastAsia" w:hint="eastAsia"/>
          <w:bCs/>
          <w:sz w:val="30"/>
          <w:szCs w:val="30"/>
        </w:rPr>
        <w:t>左右</w:t>
      </w:r>
      <w:r w:rsidRPr="000C61E0">
        <w:rPr>
          <w:rFonts w:ascii="仿宋_GB2312" w:eastAsia="仿宋_GB2312" w:hAnsiTheme="minorEastAsia" w:hint="eastAsia"/>
          <w:bCs/>
          <w:sz w:val="30"/>
          <w:szCs w:val="30"/>
        </w:rPr>
        <w:t>作品在江南影视职业艺术学院进行作品</w:t>
      </w:r>
      <w:r>
        <w:rPr>
          <w:rFonts w:ascii="仿宋_GB2312" w:eastAsia="仿宋_GB2312" w:hAnsiTheme="minorEastAsia" w:hint="eastAsia"/>
          <w:bCs/>
          <w:sz w:val="30"/>
          <w:szCs w:val="30"/>
        </w:rPr>
        <w:t>终选和展示，同时举行</w:t>
      </w:r>
      <w:r w:rsidRPr="000C61E0">
        <w:rPr>
          <w:rFonts w:ascii="仿宋_GB2312" w:eastAsia="仿宋_GB2312" w:hAnsiTheme="minorEastAsia" w:cs="宋体" w:hint="eastAsia"/>
          <w:sz w:val="30"/>
          <w:szCs w:val="30"/>
        </w:rPr>
        <w:t>大师</w:t>
      </w:r>
      <w:r>
        <w:rPr>
          <w:rFonts w:ascii="仿宋_GB2312" w:eastAsia="仿宋_GB2312" w:hAnsiTheme="minorEastAsia" w:cs="宋体" w:hint="eastAsia"/>
          <w:sz w:val="30"/>
          <w:szCs w:val="30"/>
        </w:rPr>
        <w:t>授</w:t>
      </w:r>
      <w:r w:rsidRPr="000C61E0">
        <w:rPr>
          <w:rFonts w:ascii="仿宋_GB2312" w:eastAsia="仿宋_GB2312" w:hAnsiTheme="minorEastAsia" w:cs="宋体" w:hint="eastAsia"/>
          <w:sz w:val="30"/>
          <w:szCs w:val="30"/>
        </w:rPr>
        <w:t>课</w:t>
      </w:r>
      <w:r>
        <w:rPr>
          <w:rFonts w:ascii="仿宋_GB2312" w:eastAsia="仿宋_GB2312" w:hAnsiTheme="minorEastAsia" w:cs="宋体" w:hint="eastAsia"/>
          <w:sz w:val="30"/>
          <w:szCs w:val="30"/>
        </w:rPr>
        <w:t>和</w:t>
      </w:r>
      <w:r w:rsidRPr="000C61E0">
        <w:rPr>
          <w:rFonts w:ascii="仿宋_GB2312" w:eastAsia="仿宋_GB2312" w:hAnsiTheme="minorEastAsia" w:cs="宋体" w:hint="eastAsia"/>
          <w:sz w:val="30"/>
          <w:szCs w:val="30"/>
        </w:rPr>
        <w:t>社区艺术教育发展创新研讨会。</w:t>
      </w:r>
    </w:p>
    <w:p w:rsidR="00436B1D" w:rsidRPr="000C61E0" w:rsidRDefault="00436B1D" w:rsidP="00436B1D">
      <w:pPr>
        <w:spacing w:line="520" w:lineRule="exact"/>
        <w:ind w:firstLineChars="200" w:firstLine="602"/>
        <w:rPr>
          <w:rFonts w:ascii="仿宋_GB2312" w:eastAsia="仿宋_GB2312" w:hAnsiTheme="minorEastAsia" w:cs="宋体"/>
          <w:b/>
          <w:sz w:val="30"/>
          <w:szCs w:val="30"/>
        </w:rPr>
      </w:pPr>
      <w:r w:rsidRPr="000C61E0">
        <w:rPr>
          <w:rFonts w:ascii="仿宋_GB2312" w:eastAsia="仿宋_GB2312" w:hAnsiTheme="minorEastAsia" w:cs="宋体" w:hint="eastAsia"/>
          <w:b/>
          <w:sz w:val="30"/>
          <w:szCs w:val="30"/>
        </w:rPr>
        <w:t>五、活动计划</w:t>
      </w:r>
    </w:p>
    <w:p w:rsidR="00436B1D" w:rsidRPr="000C61E0" w:rsidRDefault="00436B1D" w:rsidP="00436B1D">
      <w:pPr>
        <w:spacing w:line="520" w:lineRule="exact"/>
        <w:ind w:firstLineChars="200" w:firstLine="602"/>
        <w:rPr>
          <w:rFonts w:ascii="仿宋_GB2312" w:eastAsia="仿宋_GB2312" w:hAnsiTheme="minorEastAsia" w:cs="宋体"/>
          <w:sz w:val="30"/>
          <w:szCs w:val="30"/>
        </w:rPr>
      </w:pPr>
      <w:r w:rsidRPr="000C61E0">
        <w:rPr>
          <w:rFonts w:ascii="仿宋_GB2312" w:eastAsia="仿宋_GB2312" w:hAnsiTheme="minorEastAsia" w:cs="宋体" w:hint="eastAsia"/>
          <w:b/>
          <w:sz w:val="30"/>
          <w:szCs w:val="30"/>
        </w:rPr>
        <w:t>1．策划与发布</w:t>
      </w:r>
      <w:r w:rsidRPr="000C61E0">
        <w:rPr>
          <w:rFonts w:ascii="仿宋_GB2312" w:eastAsia="仿宋_GB2312" w:hAnsiTheme="minorEastAsia" w:cs="宋体" w:hint="eastAsia"/>
          <w:sz w:val="30"/>
          <w:szCs w:val="30"/>
        </w:rPr>
        <w:t>。2018年6月—7月8日，完成活动策划和官方文件</w:t>
      </w:r>
      <w:r>
        <w:rPr>
          <w:rFonts w:ascii="仿宋_GB2312" w:eastAsia="仿宋_GB2312" w:hAnsiTheme="minorEastAsia" w:cs="宋体" w:hint="eastAsia"/>
          <w:sz w:val="30"/>
          <w:szCs w:val="30"/>
        </w:rPr>
        <w:t>发布</w:t>
      </w:r>
      <w:r w:rsidRPr="000C61E0">
        <w:rPr>
          <w:rFonts w:ascii="仿宋_GB2312" w:eastAsia="仿宋_GB2312" w:hAnsiTheme="minorEastAsia" w:cs="宋体" w:hint="eastAsia"/>
          <w:sz w:val="30"/>
          <w:szCs w:val="30"/>
        </w:rPr>
        <w:t>；7月8日上午10点在上海外滩新天安堂举行本次活动的发布会。</w:t>
      </w:r>
    </w:p>
    <w:p w:rsidR="00436B1D" w:rsidRPr="000C61E0" w:rsidRDefault="00436B1D" w:rsidP="00436B1D">
      <w:pPr>
        <w:spacing w:line="520" w:lineRule="exact"/>
        <w:ind w:firstLineChars="200" w:firstLine="602"/>
        <w:rPr>
          <w:rFonts w:ascii="仿宋_GB2312" w:eastAsia="仿宋_GB2312" w:hAnsiTheme="minorEastAsia"/>
          <w:sz w:val="30"/>
          <w:szCs w:val="30"/>
        </w:rPr>
      </w:pPr>
      <w:r w:rsidRPr="000C61E0">
        <w:rPr>
          <w:rFonts w:ascii="仿宋_GB2312" w:eastAsia="仿宋_GB2312" w:hAnsiTheme="minorEastAsia" w:cs="宋体" w:hint="eastAsia"/>
          <w:b/>
          <w:sz w:val="30"/>
          <w:szCs w:val="30"/>
        </w:rPr>
        <w:t>2．作品推送与上传</w:t>
      </w:r>
      <w:r w:rsidRPr="000C61E0">
        <w:rPr>
          <w:rFonts w:ascii="仿宋_GB2312" w:eastAsia="仿宋_GB2312" w:hAnsiTheme="minorEastAsia" w:cs="宋体" w:hint="eastAsia"/>
          <w:sz w:val="30"/>
          <w:szCs w:val="30"/>
        </w:rPr>
        <w:t>。7月初至9月10日由</w:t>
      </w:r>
      <w:proofErr w:type="gramStart"/>
      <w:r w:rsidRPr="000C61E0">
        <w:rPr>
          <w:rFonts w:ascii="仿宋_GB2312" w:eastAsia="仿宋_GB2312" w:hAnsiTheme="minorEastAsia" w:cs="宋体" w:hint="eastAsia"/>
          <w:kern w:val="0"/>
          <w:sz w:val="30"/>
          <w:szCs w:val="30"/>
        </w:rPr>
        <w:t>中成协各</w:t>
      </w:r>
      <w:proofErr w:type="gramEnd"/>
      <w:r w:rsidRPr="000C61E0">
        <w:rPr>
          <w:rFonts w:ascii="仿宋_GB2312" w:eastAsia="仿宋_GB2312" w:hAnsiTheme="minorEastAsia" w:cs="宋体" w:hint="eastAsia"/>
          <w:kern w:val="0"/>
          <w:sz w:val="30"/>
          <w:szCs w:val="30"/>
        </w:rPr>
        <w:t>专委会及</w:t>
      </w:r>
      <w:r w:rsidRPr="000C61E0">
        <w:rPr>
          <w:rFonts w:ascii="仿宋_GB2312" w:eastAsia="仿宋_GB2312" w:hAnsiTheme="minorEastAsia" w:cs="宋体" w:hint="eastAsia"/>
          <w:sz w:val="30"/>
          <w:szCs w:val="30"/>
        </w:rPr>
        <w:t>省</w:t>
      </w:r>
      <w:r w:rsidR="00E35CE0">
        <w:rPr>
          <w:rFonts w:ascii="仿宋_GB2312" w:eastAsia="仿宋_GB2312" w:hAnsiTheme="minorEastAsia" w:cs="宋体" w:hint="eastAsia"/>
          <w:sz w:val="30"/>
          <w:szCs w:val="30"/>
        </w:rPr>
        <w:t>（直辖市）</w:t>
      </w:r>
      <w:proofErr w:type="gramStart"/>
      <w:r w:rsidR="00E35CE0">
        <w:rPr>
          <w:rFonts w:ascii="仿宋_GB2312" w:eastAsia="仿宋_GB2312" w:hAnsiTheme="minorEastAsia" w:cs="宋体" w:hint="eastAsia"/>
          <w:sz w:val="30"/>
          <w:szCs w:val="30"/>
        </w:rPr>
        <w:t>级</w:t>
      </w:r>
      <w:r w:rsidRPr="000C61E0">
        <w:rPr>
          <w:rFonts w:ascii="仿宋_GB2312" w:eastAsia="仿宋_GB2312" w:hAnsiTheme="minorEastAsia" w:cs="宋体" w:hint="eastAsia"/>
          <w:sz w:val="30"/>
          <w:szCs w:val="30"/>
        </w:rPr>
        <w:t>成协</w:t>
      </w:r>
      <w:proofErr w:type="gramEnd"/>
      <w:r w:rsidRPr="000C61E0">
        <w:rPr>
          <w:rFonts w:ascii="仿宋_GB2312" w:eastAsia="仿宋_GB2312" w:hAnsiTheme="minorEastAsia" w:cs="宋体" w:hint="eastAsia"/>
          <w:sz w:val="30"/>
          <w:szCs w:val="30"/>
        </w:rPr>
        <w:t>在地方组织作品推送，无</w:t>
      </w:r>
      <w:proofErr w:type="gramStart"/>
      <w:r w:rsidRPr="000C61E0">
        <w:rPr>
          <w:rFonts w:ascii="仿宋_GB2312" w:eastAsia="仿宋_GB2312" w:hAnsiTheme="minorEastAsia" w:cs="宋体" w:hint="eastAsia"/>
          <w:sz w:val="30"/>
          <w:szCs w:val="30"/>
        </w:rPr>
        <w:t>省级成协的</w:t>
      </w:r>
      <w:proofErr w:type="gramEnd"/>
      <w:r w:rsidRPr="000C61E0">
        <w:rPr>
          <w:rFonts w:ascii="仿宋_GB2312" w:eastAsia="仿宋_GB2312" w:hAnsiTheme="minorEastAsia" w:cs="宋体" w:hint="eastAsia"/>
          <w:sz w:val="30"/>
          <w:szCs w:val="30"/>
        </w:rPr>
        <w:t>省由市成协、社区学院（或社区指导中心）等相关单位组织推送。</w:t>
      </w:r>
      <w:r w:rsidRPr="000C61E0">
        <w:rPr>
          <w:rFonts w:ascii="仿宋_GB2312" w:eastAsia="仿宋_GB2312" w:hAnsiTheme="minorEastAsia" w:hint="eastAsia"/>
          <w:sz w:val="30"/>
          <w:szCs w:val="30"/>
        </w:rPr>
        <w:t>全国各地推送的作品于9月</w:t>
      </w:r>
      <w:r w:rsidRPr="000C61E0">
        <w:rPr>
          <w:rFonts w:ascii="仿宋_GB2312" w:eastAsia="仿宋_GB2312" w:hAnsiTheme="minorEastAsia" w:hint="eastAsia"/>
          <w:bCs/>
          <w:sz w:val="30"/>
          <w:szCs w:val="30"/>
        </w:rPr>
        <w:t>10日前</w:t>
      </w:r>
      <w:r w:rsidRPr="000C61E0">
        <w:rPr>
          <w:rFonts w:ascii="仿宋_GB2312" w:eastAsia="仿宋_GB2312" w:hAnsiTheme="minorEastAsia" w:hint="eastAsia"/>
          <w:sz w:val="30"/>
          <w:szCs w:val="30"/>
        </w:rPr>
        <w:t>上传至</w:t>
      </w:r>
      <w:r w:rsidRPr="000C61E0">
        <w:rPr>
          <w:rFonts w:ascii="仿宋_GB2312" w:eastAsia="仿宋_GB2312" w:hAnsiTheme="minorEastAsia" w:hint="eastAsia"/>
          <w:bCs/>
          <w:sz w:val="30"/>
          <w:szCs w:val="30"/>
        </w:rPr>
        <w:t>手机移动客户端“</w:t>
      </w:r>
      <w:proofErr w:type="spellStart"/>
      <w:r w:rsidRPr="000C61E0">
        <w:rPr>
          <w:rFonts w:ascii="仿宋_GB2312" w:eastAsia="仿宋_GB2312" w:hAnsiTheme="minorEastAsia" w:hint="eastAsia"/>
          <w:bCs/>
          <w:sz w:val="30"/>
          <w:szCs w:val="30"/>
        </w:rPr>
        <w:t>artapp</w:t>
      </w:r>
      <w:proofErr w:type="spellEnd"/>
      <w:r w:rsidRPr="000C61E0">
        <w:rPr>
          <w:rFonts w:ascii="仿宋_GB2312" w:eastAsia="仿宋_GB2312" w:hAnsiTheme="minorEastAsia" w:hint="eastAsia"/>
          <w:bCs/>
          <w:sz w:val="30"/>
          <w:szCs w:val="30"/>
        </w:rPr>
        <w:t>大师之路”或者</w:t>
      </w:r>
      <w:proofErr w:type="spellStart"/>
      <w:r w:rsidRPr="000C61E0">
        <w:rPr>
          <w:rFonts w:ascii="仿宋_GB2312" w:eastAsia="仿宋_GB2312" w:hAnsiTheme="minorEastAsia" w:hint="eastAsia"/>
          <w:sz w:val="30"/>
          <w:szCs w:val="30"/>
        </w:rPr>
        <w:t>artapp</w:t>
      </w:r>
      <w:proofErr w:type="spellEnd"/>
      <w:r w:rsidRPr="000C61E0">
        <w:rPr>
          <w:rFonts w:ascii="仿宋_GB2312" w:eastAsia="仿宋_GB2312" w:hAnsiTheme="minorEastAsia" w:hint="eastAsia"/>
          <w:sz w:val="30"/>
          <w:szCs w:val="30"/>
        </w:rPr>
        <w:t>官网</w:t>
      </w:r>
      <w:r w:rsidRPr="000C61E0">
        <w:rPr>
          <w:rFonts w:ascii="仿宋_GB2312" w:eastAsia="仿宋_GB2312" w:hAnsiTheme="minorEastAsia" w:hint="eastAsia"/>
          <w:bCs/>
          <w:sz w:val="30"/>
          <w:szCs w:val="30"/>
        </w:rPr>
        <w:t>（详情见附件）</w:t>
      </w:r>
      <w:r w:rsidRPr="000C61E0">
        <w:rPr>
          <w:rFonts w:ascii="仿宋_GB2312" w:eastAsia="仿宋_GB2312" w:hAnsiTheme="minorEastAsia" w:hint="eastAsia"/>
          <w:sz w:val="30"/>
          <w:szCs w:val="30"/>
        </w:rPr>
        <w:t>。</w:t>
      </w:r>
    </w:p>
    <w:p w:rsidR="00436B1D" w:rsidRPr="000C61E0" w:rsidRDefault="00436B1D" w:rsidP="00436B1D">
      <w:pPr>
        <w:spacing w:line="520" w:lineRule="exact"/>
        <w:ind w:firstLineChars="200" w:firstLine="602"/>
        <w:rPr>
          <w:rFonts w:ascii="仿宋_GB2312" w:eastAsia="仿宋_GB2312" w:hAnsiTheme="minorEastAsia" w:cs="宋体"/>
          <w:sz w:val="30"/>
          <w:szCs w:val="30"/>
        </w:rPr>
      </w:pPr>
      <w:r w:rsidRPr="000C61E0">
        <w:rPr>
          <w:rFonts w:ascii="仿宋_GB2312" w:eastAsia="仿宋_GB2312" w:hAnsiTheme="minorEastAsia" w:cs="宋体" w:hint="eastAsia"/>
          <w:b/>
          <w:sz w:val="30"/>
          <w:szCs w:val="30"/>
        </w:rPr>
        <w:t>3．专家初</w:t>
      </w:r>
      <w:r>
        <w:rPr>
          <w:rFonts w:ascii="仿宋_GB2312" w:eastAsia="仿宋_GB2312" w:hAnsiTheme="minorEastAsia" w:cs="宋体" w:hint="eastAsia"/>
          <w:b/>
          <w:sz w:val="30"/>
          <w:szCs w:val="30"/>
        </w:rPr>
        <w:t>选</w:t>
      </w:r>
      <w:r w:rsidRPr="000C61E0">
        <w:rPr>
          <w:rFonts w:ascii="仿宋_GB2312" w:eastAsia="仿宋_GB2312" w:hAnsiTheme="minorEastAsia" w:cs="宋体" w:hint="eastAsia"/>
          <w:b/>
          <w:sz w:val="30"/>
          <w:szCs w:val="30"/>
        </w:rPr>
        <w:t>与复</w:t>
      </w:r>
      <w:r>
        <w:rPr>
          <w:rFonts w:ascii="仿宋_GB2312" w:eastAsia="仿宋_GB2312" w:hAnsiTheme="minorEastAsia" w:cs="宋体" w:hint="eastAsia"/>
          <w:b/>
          <w:sz w:val="30"/>
          <w:szCs w:val="30"/>
        </w:rPr>
        <w:t>选</w:t>
      </w:r>
      <w:r w:rsidRPr="000C61E0">
        <w:rPr>
          <w:rFonts w:ascii="仿宋_GB2312" w:eastAsia="仿宋_GB2312" w:hAnsiTheme="minorEastAsia" w:cs="宋体" w:hint="eastAsia"/>
          <w:sz w:val="30"/>
          <w:szCs w:val="30"/>
        </w:rPr>
        <w:t>。9月中旬，中成协“美</w:t>
      </w:r>
      <w:proofErr w:type="gramStart"/>
      <w:r w:rsidRPr="000C61E0">
        <w:rPr>
          <w:rFonts w:ascii="仿宋_GB2312" w:eastAsia="仿宋_GB2312" w:hAnsiTheme="minorEastAsia" w:cs="宋体" w:hint="eastAsia"/>
          <w:sz w:val="30"/>
          <w:szCs w:val="30"/>
        </w:rPr>
        <w:t>蕴</w:t>
      </w:r>
      <w:proofErr w:type="gramEnd"/>
      <w:r w:rsidRPr="000C61E0">
        <w:rPr>
          <w:rFonts w:ascii="仿宋_GB2312" w:eastAsia="仿宋_GB2312" w:hAnsiTheme="minorEastAsia" w:cs="宋体" w:hint="eastAsia"/>
          <w:sz w:val="30"/>
          <w:szCs w:val="30"/>
        </w:rPr>
        <w:t>秋歌”专家委员会</w:t>
      </w:r>
      <w:r>
        <w:rPr>
          <w:rFonts w:ascii="仿宋_GB2312" w:eastAsia="仿宋_GB2312" w:hAnsiTheme="minorEastAsia" w:cs="宋体" w:hint="eastAsia"/>
          <w:sz w:val="30"/>
          <w:szCs w:val="30"/>
        </w:rPr>
        <w:t>将</w:t>
      </w:r>
      <w:r w:rsidRPr="000C61E0">
        <w:rPr>
          <w:rFonts w:ascii="仿宋_GB2312" w:eastAsia="仿宋_GB2312" w:hAnsiTheme="minorEastAsia" w:cs="宋体" w:hint="eastAsia"/>
          <w:sz w:val="30"/>
          <w:szCs w:val="30"/>
        </w:rPr>
        <w:t>根据报送作品组织专家进行在线</w:t>
      </w:r>
      <w:r>
        <w:rPr>
          <w:rFonts w:ascii="仿宋_GB2312" w:eastAsia="仿宋_GB2312" w:hAnsiTheme="minorEastAsia" w:cs="宋体" w:hint="eastAsia"/>
          <w:sz w:val="30"/>
          <w:szCs w:val="30"/>
        </w:rPr>
        <w:t>测</w:t>
      </w:r>
      <w:r w:rsidRPr="000C61E0">
        <w:rPr>
          <w:rFonts w:ascii="仿宋_GB2312" w:eastAsia="仿宋_GB2312" w:hAnsiTheme="minorEastAsia" w:cs="宋体" w:hint="eastAsia"/>
          <w:sz w:val="30"/>
          <w:szCs w:val="30"/>
        </w:rPr>
        <w:t>评，同时进行网民在线评选。综合专家和</w:t>
      </w:r>
      <w:proofErr w:type="gramStart"/>
      <w:r w:rsidRPr="000C61E0">
        <w:rPr>
          <w:rFonts w:ascii="仿宋_GB2312" w:eastAsia="仿宋_GB2312" w:hAnsiTheme="minorEastAsia" w:cs="宋体" w:hint="eastAsia"/>
          <w:sz w:val="30"/>
          <w:szCs w:val="30"/>
        </w:rPr>
        <w:t>网民评选</w:t>
      </w:r>
      <w:proofErr w:type="gramEnd"/>
      <w:r w:rsidRPr="000C61E0">
        <w:rPr>
          <w:rFonts w:ascii="仿宋_GB2312" w:eastAsia="仿宋_GB2312" w:hAnsiTheme="minorEastAsia" w:cs="宋体" w:hint="eastAsia"/>
          <w:sz w:val="30"/>
          <w:szCs w:val="30"/>
        </w:rPr>
        <w:t>结果</w:t>
      </w:r>
      <w:r w:rsidRPr="000C61E0">
        <w:rPr>
          <w:rFonts w:ascii="仿宋_GB2312" w:eastAsia="仿宋_GB2312" w:hAnsiTheme="minorEastAsia" w:hint="eastAsia"/>
          <w:sz w:val="30"/>
          <w:szCs w:val="30"/>
        </w:rPr>
        <w:t>评选出100个左右优秀作品与100</w:t>
      </w:r>
      <w:r>
        <w:rPr>
          <w:rFonts w:ascii="仿宋_GB2312" w:eastAsia="仿宋_GB2312" w:hAnsiTheme="minorEastAsia" w:hint="eastAsia"/>
          <w:sz w:val="30"/>
          <w:szCs w:val="30"/>
        </w:rPr>
        <w:t>个</w:t>
      </w:r>
      <w:r w:rsidRPr="000C61E0">
        <w:rPr>
          <w:rFonts w:ascii="仿宋_GB2312" w:eastAsia="仿宋_GB2312" w:hAnsiTheme="minorEastAsia" w:hint="eastAsia"/>
          <w:sz w:val="30"/>
          <w:szCs w:val="30"/>
        </w:rPr>
        <w:t>左右晋级作品参加终评，</w:t>
      </w:r>
      <w:r w:rsidRPr="000C61E0">
        <w:rPr>
          <w:rFonts w:ascii="仿宋_GB2312" w:eastAsia="仿宋_GB2312" w:hAnsiTheme="minorEastAsia" w:cs="仿宋" w:hint="eastAsia"/>
          <w:sz w:val="30"/>
          <w:szCs w:val="30"/>
        </w:rPr>
        <w:t>初</w:t>
      </w:r>
      <w:r>
        <w:rPr>
          <w:rFonts w:ascii="仿宋_GB2312" w:eastAsia="仿宋_GB2312" w:hAnsiTheme="minorEastAsia" w:cs="仿宋" w:hint="eastAsia"/>
          <w:sz w:val="30"/>
          <w:szCs w:val="30"/>
        </w:rPr>
        <w:t>选</w:t>
      </w:r>
      <w:r w:rsidRPr="000C61E0">
        <w:rPr>
          <w:rFonts w:ascii="仿宋_GB2312" w:eastAsia="仿宋_GB2312" w:hAnsiTheme="minorEastAsia" w:cs="仿宋" w:hint="eastAsia"/>
          <w:sz w:val="30"/>
          <w:szCs w:val="30"/>
        </w:rPr>
        <w:t>与复</w:t>
      </w:r>
      <w:r>
        <w:rPr>
          <w:rFonts w:ascii="仿宋_GB2312" w:eastAsia="仿宋_GB2312" w:hAnsiTheme="minorEastAsia" w:cs="仿宋" w:hint="eastAsia"/>
          <w:sz w:val="30"/>
          <w:szCs w:val="30"/>
        </w:rPr>
        <w:t>选</w:t>
      </w:r>
      <w:r w:rsidRPr="000C61E0">
        <w:rPr>
          <w:rFonts w:ascii="仿宋_GB2312" w:eastAsia="仿宋_GB2312" w:hAnsiTheme="minorEastAsia" w:cs="仿宋" w:hint="eastAsia"/>
          <w:sz w:val="30"/>
          <w:szCs w:val="30"/>
        </w:rPr>
        <w:t>结果将在中</w:t>
      </w:r>
      <w:proofErr w:type="gramStart"/>
      <w:r w:rsidRPr="000C61E0">
        <w:rPr>
          <w:rFonts w:ascii="仿宋_GB2312" w:eastAsia="仿宋_GB2312" w:hAnsiTheme="minorEastAsia" w:cs="仿宋" w:hint="eastAsia"/>
          <w:sz w:val="30"/>
          <w:szCs w:val="30"/>
        </w:rPr>
        <w:t>成协官网</w:t>
      </w:r>
      <w:proofErr w:type="gramEnd"/>
      <w:r w:rsidRPr="000C61E0">
        <w:rPr>
          <w:rFonts w:ascii="仿宋_GB2312" w:eastAsia="仿宋_GB2312" w:hAnsiTheme="minorEastAsia" w:cs="仿宋" w:hint="eastAsia"/>
          <w:sz w:val="30"/>
          <w:szCs w:val="30"/>
        </w:rPr>
        <w:t>和</w:t>
      </w:r>
      <w:proofErr w:type="spellStart"/>
      <w:r w:rsidRPr="000C61E0">
        <w:rPr>
          <w:rFonts w:ascii="仿宋_GB2312" w:eastAsia="仿宋_GB2312" w:hAnsiTheme="minorEastAsia" w:cs="仿宋" w:hint="eastAsia"/>
          <w:sz w:val="30"/>
          <w:szCs w:val="30"/>
        </w:rPr>
        <w:t>artapp</w:t>
      </w:r>
      <w:proofErr w:type="spellEnd"/>
      <w:r w:rsidRPr="000C61E0">
        <w:rPr>
          <w:rFonts w:ascii="仿宋_GB2312" w:eastAsia="仿宋_GB2312" w:hAnsiTheme="minorEastAsia" w:cs="仿宋" w:hint="eastAsia"/>
          <w:sz w:val="30"/>
          <w:szCs w:val="30"/>
        </w:rPr>
        <w:t>客户端等网站与媒体上进行公示</w:t>
      </w:r>
      <w:r w:rsidRPr="000C61E0">
        <w:rPr>
          <w:rFonts w:ascii="仿宋_GB2312" w:eastAsia="仿宋_GB2312" w:hAnsiTheme="minorEastAsia" w:cs="宋体" w:hint="eastAsia"/>
          <w:sz w:val="30"/>
          <w:szCs w:val="30"/>
        </w:rPr>
        <w:t>。</w:t>
      </w:r>
    </w:p>
    <w:p w:rsidR="00436B1D" w:rsidRPr="000C61E0" w:rsidRDefault="00436B1D" w:rsidP="00436B1D">
      <w:pPr>
        <w:spacing w:line="520" w:lineRule="exact"/>
        <w:rPr>
          <w:rFonts w:ascii="仿宋_GB2312" w:eastAsia="仿宋_GB2312" w:hAnsiTheme="minorEastAsia" w:cs="宋体"/>
          <w:sz w:val="30"/>
          <w:szCs w:val="30"/>
        </w:rPr>
      </w:pPr>
      <w:r>
        <w:rPr>
          <w:rFonts w:ascii="仿宋_GB2312" w:eastAsia="仿宋_GB2312" w:hAnsiTheme="minorEastAsia" w:cs="宋体" w:hint="eastAsia"/>
          <w:b/>
          <w:sz w:val="30"/>
          <w:szCs w:val="30"/>
        </w:rPr>
        <w:t xml:space="preserve">    </w:t>
      </w:r>
      <w:r w:rsidRPr="000C61E0">
        <w:rPr>
          <w:rFonts w:ascii="仿宋_GB2312" w:eastAsia="仿宋_GB2312" w:hAnsiTheme="minorEastAsia" w:cs="宋体" w:hint="eastAsia"/>
          <w:b/>
          <w:sz w:val="30"/>
          <w:szCs w:val="30"/>
        </w:rPr>
        <w:t>4.成果</w:t>
      </w:r>
      <w:r>
        <w:rPr>
          <w:rFonts w:ascii="仿宋_GB2312" w:eastAsia="仿宋_GB2312" w:hAnsiTheme="minorEastAsia" w:cs="宋体" w:hint="eastAsia"/>
          <w:b/>
          <w:sz w:val="30"/>
          <w:szCs w:val="30"/>
        </w:rPr>
        <w:t>展示</w:t>
      </w:r>
      <w:r w:rsidRPr="000C61E0">
        <w:rPr>
          <w:rFonts w:ascii="仿宋_GB2312" w:eastAsia="仿宋_GB2312" w:hAnsiTheme="minorEastAsia" w:cs="宋体" w:hint="eastAsia"/>
          <w:sz w:val="30"/>
          <w:szCs w:val="30"/>
        </w:rPr>
        <w:t>。10月下旬，进入终</w:t>
      </w:r>
      <w:r>
        <w:rPr>
          <w:rFonts w:ascii="仿宋_GB2312" w:eastAsia="仿宋_GB2312" w:hAnsiTheme="minorEastAsia" w:cs="宋体" w:hint="eastAsia"/>
          <w:sz w:val="30"/>
          <w:szCs w:val="30"/>
        </w:rPr>
        <w:t>选</w:t>
      </w:r>
      <w:r w:rsidRPr="000C61E0">
        <w:rPr>
          <w:rFonts w:ascii="仿宋_GB2312" w:eastAsia="仿宋_GB2312" w:hAnsiTheme="minorEastAsia" w:cs="宋体" w:hint="eastAsia"/>
          <w:sz w:val="30"/>
          <w:szCs w:val="30"/>
        </w:rPr>
        <w:t>的100个晋级作品在江南影视艺术职业学院（无锡）进行现场展览与评审，</w:t>
      </w:r>
      <w:r>
        <w:rPr>
          <w:rFonts w:ascii="仿宋_GB2312" w:eastAsia="仿宋_GB2312" w:hAnsiTheme="minorEastAsia" w:cs="宋体" w:hint="eastAsia"/>
          <w:sz w:val="30"/>
          <w:szCs w:val="30"/>
        </w:rPr>
        <w:t>并</w:t>
      </w:r>
      <w:r w:rsidRPr="000C61E0">
        <w:rPr>
          <w:rFonts w:ascii="仿宋_GB2312" w:eastAsia="仿宋_GB2312" w:hAnsiTheme="minorEastAsia" w:cs="宋体" w:hint="eastAsia"/>
          <w:sz w:val="30"/>
          <w:szCs w:val="30"/>
        </w:rPr>
        <w:t>举行</w:t>
      </w:r>
      <w:r>
        <w:rPr>
          <w:rFonts w:ascii="仿宋_GB2312" w:eastAsia="仿宋_GB2312" w:hAnsiTheme="minorEastAsia" w:cs="宋体" w:hint="eastAsia"/>
          <w:sz w:val="30"/>
          <w:szCs w:val="30"/>
        </w:rPr>
        <w:t>闭幕式</w:t>
      </w:r>
      <w:r w:rsidRPr="000C61E0">
        <w:rPr>
          <w:rFonts w:ascii="仿宋_GB2312" w:eastAsia="仿宋_GB2312" w:hAnsiTheme="minorEastAsia" w:cs="宋体" w:hint="eastAsia"/>
          <w:sz w:val="30"/>
          <w:szCs w:val="30"/>
        </w:rPr>
        <w:t>，颁发十佳作品、十佳提名、优秀作品、优秀组织、最佳人气等奖项</w:t>
      </w:r>
      <w:r>
        <w:rPr>
          <w:rFonts w:ascii="仿宋_GB2312" w:eastAsia="仿宋_GB2312" w:hAnsiTheme="minorEastAsia" w:cs="宋体" w:hint="eastAsia"/>
          <w:sz w:val="30"/>
          <w:szCs w:val="30"/>
        </w:rPr>
        <w:t>，部分优秀作品</w:t>
      </w:r>
      <w:r w:rsidR="00E35CE0">
        <w:rPr>
          <w:rFonts w:ascii="仿宋_GB2312" w:eastAsia="仿宋_GB2312" w:hAnsiTheme="minorEastAsia" w:cs="宋体" w:hint="eastAsia"/>
          <w:sz w:val="30"/>
          <w:szCs w:val="30"/>
        </w:rPr>
        <w:t>计划</w:t>
      </w:r>
      <w:r>
        <w:rPr>
          <w:rFonts w:ascii="仿宋_GB2312" w:eastAsia="仿宋_GB2312" w:hAnsiTheme="minorEastAsia" w:cs="宋体"/>
          <w:sz w:val="30"/>
          <w:szCs w:val="30"/>
        </w:rPr>
        <w:t>选送</w:t>
      </w:r>
      <w:r>
        <w:rPr>
          <w:rFonts w:ascii="仿宋_GB2312" w:eastAsia="仿宋_GB2312" w:hAnsiTheme="minorEastAsia" w:cs="宋体" w:hint="eastAsia"/>
          <w:sz w:val="30"/>
          <w:szCs w:val="30"/>
        </w:rPr>
        <w:t>2018年</w:t>
      </w:r>
      <w:r>
        <w:rPr>
          <w:rFonts w:ascii="仿宋_GB2312" w:eastAsia="仿宋_GB2312" w:hAnsiTheme="minorEastAsia" w:cs="宋体"/>
          <w:sz w:val="30"/>
          <w:szCs w:val="30"/>
        </w:rPr>
        <w:t>全民学习周</w:t>
      </w:r>
      <w:r>
        <w:rPr>
          <w:rFonts w:ascii="仿宋_GB2312" w:eastAsia="仿宋_GB2312" w:hAnsiTheme="minorEastAsia" w:cs="宋体" w:hint="eastAsia"/>
          <w:sz w:val="30"/>
          <w:szCs w:val="30"/>
        </w:rPr>
        <w:t>全国</w:t>
      </w:r>
      <w:r>
        <w:rPr>
          <w:rFonts w:ascii="仿宋_GB2312" w:eastAsia="仿宋_GB2312" w:hAnsiTheme="minorEastAsia" w:cs="宋体"/>
          <w:sz w:val="30"/>
          <w:szCs w:val="30"/>
        </w:rPr>
        <w:t>总开幕式</w:t>
      </w:r>
      <w:r w:rsidR="00E35CE0">
        <w:rPr>
          <w:rFonts w:ascii="仿宋_GB2312" w:eastAsia="仿宋_GB2312" w:hAnsiTheme="minorEastAsia" w:cs="宋体" w:hint="eastAsia"/>
          <w:sz w:val="30"/>
          <w:szCs w:val="30"/>
        </w:rPr>
        <w:t>参与</w:t>
      </w:r>
      <w:r>
        <w:rPr>
          <w:rFonts w:ascii="仿宋_GB2312" w:eastAsia="仿宋_GB2312" w:hAnsiTheme="minorEastAsia" w:cs="宋体"/>
          <w:sz w:val="30"/>
          <w:szCs w:val="30"/>
        </w:rPr>
        <w:t>展示</w:t>
      </w:r>
      <w:r>
        <w:rPr>
          <w:rFonts w:ascii="仿宋_GB2312" w:eastAsia="仿宋_GB2312" w:hAnsiTheme="minorEastAsia" w:cs="宋体" w:hint="eastAsia"/>
          <w:sz w:val="30"/>
          <w:szCs w:val="30"/>
        </w:rPr>
        <w:t>。</w:t>
      </w:r>
    </w:p>
    <w:p w:rsidR="00436B1D" w:rsidRPr="000C61E0" w:rsidRDefault="00436B1D" w:rsidP="00436B1D">
      <w:pPr>
        <w:spacing w:line="520" w:lineRule="exact"/>
        <w:ind w:firstLineChars="196" w:firstLine="590"/>
        <w:rPr>
          <w:rFonts w:ascii="仿宋_GB2312" w:eastAsia="仿宋_GB2312" w:hAnsiTheme="minorEastAsia"/>
          <w:b/>
          <w:kern w:val="0"/>
          <w:sz w:val="30"/>
          <w:szCs w:val="30"/>
        </w:rPr>
      </w:pPr>
      <w:r w:rsidRPr="000C61E0">
        <w:rPr>
          <w:rFonts w:ascii="仿宋_GB2312" w:eastAsia="仿宋_GB2312" w:hAnsiTheme="minorEastAsia" w:hint="eastAsia"/>
          <w:b/>
          <w:kern w:val="0"/>
          <w:sz w:val="30"/>
          <w:szCs w:val="30"/>
        </w:rPr>
        <w:t>六、作品报送及展演要求</w:t>
      </w:r>
    </w:p>
    <w:p w:rsidR="00436B1D" w:rsidRPr="000C61E0" w:rsidRDefault="00436B1D" w:rsidP="00436B1D">
      <w:pPr>
        <w:spacing w:line="520" w:lineRule="exact"/>
        <w:ind w:firstLineChars="198" w:firstLine="594"/>
        <w:rPr>
          <w:rFonts w:ascii="仿宋_GB2312" w:eastAsia="仿宋_GB2312" w:hAnsiTheme="minorEastAsia" w:cs="仿宋"/>
          <w:sz w:val="30"/>
          <w:szCs w:val="30"/>
        </w:rPr>
      </w:pPr>
      <w:r w:rsidRPr="000C61E0">
        <w:rPr>
          <w:rFonts w:ascii="仿宋_GB2312" w:eastAsia="仿宋_GB2312" w:hAnsiTheme="minorEastAsia" w:hint="eastAsia"/>
          <w:sz w:val="30"/>
          <w:szCs w:val="30"/>
        </w:rPr>
        <w:t>作品材料</w:t>
      </w:r>
      <w:r w:rsidRPr="000C61E0">
        <w:rPr>
          <w:rFonts w:ascii="仿宋_GB2312" w:eastAsia="仿宋_GB2312" w:hAnsiTheme="minorEastAsia" w:cs="宋体" w:hint="eastAsia"/>
          <w:sz w:val="30"/>
          <w:szCs w:val="30"/>
        </w:rPr>
        <w:t>报送及参展作品要求等详见执行方案（见附件）</w:t>
      </w:r>
      <w:r w:rsidRPr="000C61E0">
        <w:rPr>
          <w:rFonts w:ascii="仿宋_GB2312" w:eastAsia="仿宋_GB2312" w:hAnsiTheme="minorEastAsia" w:cs="仿宋" w:hint="eastAsia"/>
          <w:sz w:val="30"/>
          <w:szCs w:val="30"/>
        </w:rPr>
        <w:t>。</w:t>
      </w:r>
    </w:p>
    <w:p w:rsidR="00436B1D" w:rsidRPr="000C61E0" w:rsidRDefault="00436B1D" w:rsidP="00436B1D">
      <w:pPr>
        <w:spacing w:line="520" w:lineRule="exact"/>
        <w:ind w:firstLineChars="198" w:firstLine="596"/>
        <w:rPr>
          <w:rFonts w:ascii="仿宋_GB2312" w:eastAsia="仿宋_GB2312" w:hAnsiTheme="minorEastAsia"/>
          <w:b/>
          <w:bCs/>
          <w:sz w:val="30"/>
          <w:szCs w:val="30"/>
        </w:rPr>
      </w:pPr>
      <w:r w:rsidRPr="000C61E0">
        <w:rPr>
          <w:rFonts w:ascii="仿宋_GB2312" w:eastAsia="仿宋_GB2312" w:hAnsiTheme="minorEastAsia" w:hint="eastAsia"/>
          <w:b/>
          <w:bCs/>
          <w:sz w:val="30"/>
          <w:szCs w:val="30"/>
        </w:rPr>
        <w:t>七、活动费用</w:t>
      </w:r>
    </w:p>
    <w:p w:rsidR="00436B1D" w:rsidRPr="000C61E0" w:rsidRDefault="00436B1D" w:rsidP="00436B1D">
      <w:pPr>
        <w:spacing w:line="520" w:lineRule="exact"/>
        <w:ind w:firstLineChars="198" w:firstLine="594"/>
        <w:rPr>
          <w:rFonts w:ascii="仿宋_GB2312" w:eastAsia="仿宋_GB2312" w:hAnsiTheme="minorEastAsia"/>
          <w:bCs/>
          <w:sz w:val="30"/>
          <w:szCs w:val="30"/>
        </w:rPr>
      </w:pPr>
      <w:r w:rsidRPr="000C61E0">
        <w:rPr>
          <w:rFonts w:ascii="仿宋_GB2312" w:eastAsia="仿宋_GB2312" w:hAnsiTheme="minorEastAsia" w:hint="eastAsia"/>
          <w:bCs/>
          <w:sz w:val="30"/>
          <w:szCs w:val="30"/>
        </w:rPr>
        <w:t>本次活动不收取费用，参</w:t>
      </w:r>
      <w:r>
        <w:rPr>
          <w:rFonts w:ascii="仿宋_GB2312" w:eastAsia="仿宋_GB2312" w:hAnsiTheme="minorEastAsia" w:hint="eastAsia"/>
          <w:bCs/>
          <w:sz w:val="30"/>
          <w:szCs w:val="30"/>
        </w:rPr>
        <w:t>与</w:t>
      </w:r>
      <w:r w:rsidRPr="000C61E0">
        <w:rPr>
          <w:rFonts w:ascii="仿宋_GB2312" w:eastAsia="仿宋_GB2312" w:hAnsiTheme="minorEastAsia" w:hint="eastAsia"/>
          <w:bCs/>
          <w:sz w:val="30"/>
          <w:szCs w:val="30"/>
        </w:rPr>
        <w:t>全国展</w:t>
      </w:r>
      <w:r>
        <w:rPr>
          <w:rFonts w:ascii="仿宋_GB2312" w:eastAsia="仿宋_GB2312" w:hAnsiTheme="minorEastAsia" w:hint="eastAsia"/>
          <w:bCs/>
          <w:sz w:val="30"/>
          <w:szCs w:val="30"/>
        </w:rPr>
        <w:t>示人员</w:t>
      </w:r>
      <w:r w:rsidRPr="000C61E0">
        <w:rPr>
          <w:rFonts w:ascii="仿宋_GB2312" w:eastAsia="仿宋_GB2312" w:hAnsiTheme="minorEastAsia" w:hint="eastAsia"/>
          <w:bCs/>
          <w:sz w:val="30"/>
          <w:szCs w:val="30"/>
        </w:rPr>
        <w:t>的交通、食宿费用自理。</w:t>
      </w:r>
    </w:p>
    <w:p w:rsidR="00436B1D" w:rsidRPr="000C61E0" w:rsidRDefault="00436B1D" w:rsidP="00436B1D">
      <w:pPr>
        <w:spacing w:line="520" w:lineRule="exact"/>
        <w:ind w:firstLineChars="198" w:firstLine="596"/>
        <w:rPr>
          <w:rFonts w:ascii="仿宋_GB2312" w:eastAsia="仿宋_GB2312" w:hAnsiTheme="minorEastAsia" w:cs="仿宋"/>
          <w:b/>
          <w:bCs/>
          <w:sz w:val="30"/>
          <w:szCs w:val="30"/>
        </w:rPr>
      </w:pPr>
      <w:r w:rsidRPr="000C61E0">
        <w:rPr>
          <w:rFonts w:ascii="仿宋_GB2312" w:eastAsia="仿宋_GB2312" w:hAnsiTheme="minorEastAsia" w:cs="仿宋" w:hint="eastAsia"/>
          <w:b/>
          <w:bCs/>
          <w:sz w:val="30"/>
          <w:szCs w:val="30"/>
        </w:rPr>
        <w:t>八、基本原则</w:t>
      </w:r>
    </w:p>
    <w:p w:rsidR="00436B1D" w:rsidRPr="000C61E0" w:rsidRDefault="00436B1D" w:rsidP="00436B1D">
      <w:pPr>
        <w:spacing w:line="520" w:lineRule="exact"/>
        <w:ind w:firstLineChars="200" w:firstLine="600"/>
        <w:jc w:val="left"/>
        <w:rPr>
          <w:rFonts w:ascii="仿宋_GB2312" w:eastAsia="仿宋_GB2312" w:hAnsiTheme="minorEastAsia" w:cs="仿宋"/>
          <w:sz w:val="30"/>
          <w:szCs w:val="30"/>
        </w:rPr>
      </w:pPr>
      <w:r w:rsidRPr="000C61E0">
        <w:rPr>
          <w:rFonts w:ascii="仿宋_GB2312" w:eastAsia="仿宋_GB2312" w:hAnsiTheme="minorEastAsia" w:cs="仿宋" w:hint="eastAsia"/>
          <w:sz w:val="30"/>
          <w:szCs w:val="30"/>
        </w:rPr>
        <w:t>坚持自愿参与、规范组织、公平公正、积极向上的原则。</w:t>
      </w:r>
    </w:p>
    <w:p w:rsidR="00436B1D" w:rsidRPr="00CC3A56" w:rsidRDefault="00436B1D" w:rsidP="00436B1D">
      <w:pPr>
        <w:spacing w:line="520" w:lineRule="exact"/>
        <w:ind w:firstLineChars="198" w:firstLine="594"/>
        <w:rPr>
          <w:rFonts w:ascii="仿宋_GB2312" w:eastAsia="仿宋_GB2312" w:hAnsiTheme="minorEastAsia" w:cs="宋体"/>
          <w:sz w:val="30"/>
          <w:szCs w:val="30"/>
        </w:rPr>
      </w:pPr>
      <w:r>
        <w:rPr>
          <w:rFonts w:ascii="仿宋_GB2312" w:eastAsia="仿宋_GB2312" w:hAnsiTheme="minorEastAsia" w:cs="宋体" w:hint="eastAsia"/>
          <w:kern w:val="0"/>
          <w:sz w:val="30"/>
          <w:szCs w:val="30"/>
        </w:rPr>
        <w:t>请</w:t>
      </w:r>
      <w:r w:rsidRPr="000C61E0">
        <w:rPr>
          <w:rFonts w:ascii="仿宋_GB2312" w:eastAsia="仿宋_GB2312" w:hAnsiTheme="minorEastAsia" w:cs="宋体" w:hint="eastAsia"/>
          <w:kern w:val="0"/>
          <w:sz w:val="30"/>
          <w:szCs w:val="30"/>
        </w:rPr>
        <w:t>各省、自治区、直辖市教育厅（教委），各计划单列市教育局，新疆生产建设兵团教育局，</w:t>
      </w:r>
      <w:r>
        <w:rPr>
          <w:rFonts w:ascii="仿宋_GB2312" w:eastAsia="仿宋_GB2312" w:hAnsiTheme="minorEastAsia" w:cs="宋体" w:hint="eastAsia"/>
          <w:kern w:val="0"/>
          <w:sz w:val="30"/>
          <w:szCs w:val="30"/>
        </w:rPr>
        <w:t>加强</w:t>
      </w:r>
      <w:r>
        <w:rPr>
          <w:rFonts w:ascii="仿宋_GB2312" w:eastAsia="仿宋_GB2312" w:hAnsiTheme="minorEastAsia" w:cs="宋体"/>
          <w:kern w:val="0"/>
          <w:sz w:val="30"/>
          <w:szCs w:val="30"/>
        </w:rPr>
        <w:t>对本地区</w:t>
      </w:r>
      <w:r>
        <w:rPr>
          <w:rFonts w:ascii="仿宋_GB2312" w:eastAsia="仿宋_GB2312" w:hAnsiTheme="minorEastAsia" w:cs="宋体" w:hint="eastAsia"/>
          <w:kern w:val="0"/>
          <w:sz w:val="30"/>
          <w:szCs w:val="30"/>
        </w:rPr>
        <w:t>本项工作</w:t>
      </w:r>
      <w:r>
        <w:rPr>
          <w:rFonts w:ascii="仿宋_GB2312" w:eastAsia="仿宋_GB2312" w:hAnsiTheme="minorEastAsia" w:cs="宋体"/>
          <w:kern w:val="0"/>
          <w:sz w:val="30"/>
          <w:szCs w:val="30"/>
        </w:rPr>
        <w:t>的指导和帮助。</w:t>
      </w:r>
    </w:p>
    <w:p w:rsidR="00436B1D" w:rsidRPr="000C61E0" w:rsidRDefault="00436B1D" w:rsidP="00436B1D">
      <w:pPr>
        <w:widowControl/>
        <w:spacing w:line="520" w:lineRule="exact"/>
        <w:ind w:leftChars="85" w:left="178" w:firstLineChars="150" w:firstLine="452"/>
        <w:jc w:val="left"/>
        <w:rPr>
          <w:rFonts w:ascii="仿宋_GB2312" w:eastAsia="仿宋_GB2312" w:hAnsiTheme="minorEastAsia"/>
          <w:b/>
          <w:sz w:val="30"/>
          <w:szCs w:val="30"/>
        </w:rPr>
      </w:pPr>
      <w:r w:rsidRPr="000C61E0">
        <w:rPr>
          <w:rFonts w:ascii="仿宋_GB2312" w:eastAsia="仿宋_GB2312" w:hAnsiTheme="minorEastAsia" w:hint="eastAsia"/>
          <w:b/>
          <w:sz w:val="30"/>
          <w:szCs w:val="30"/>
        </w:rPr>
        <w:t>九、联系方式</w:t>
      </w:r>
    </w:p>
    <w:p w:rsidR="00436B1D" w:rsidRPr="000C61E0" w:rsidRDefault="00436B1D" w:rsidP="00436B1D">
      <w:pPr>
        <w:snapToGrid w:val="0"/>
        <w:spacing w:line="520" w:lineRule="exact"/>
        <w:ind w:firstLineChars="200" w:firstLine="600"/>
        <w:rPr>
          <w:rFonts w:ascii="仿宋_GB2312" w:eastAsia="仿宋_GB2312" w:hAnsiTheme="minorEastAsia"/>
          <w:sz w:val="30"/>
          <w:szCs w:val="30"/>
        </w:rPr>
      </w:pPr>
      <w:r>
        <w:rPr>
          <w:rFonts w:ascii="仿宋_GB2312" w:eastAsia="仿宋_GB2312" w:hAnsiTheme="minorEastAsia" w:hint="eastAsia"/>
          <w:noProof/>
          <w:sz w:val="30"/>
          <w:szCs w:val="30"/>
        </w:rPr>
        <w:drawing>
          <wp:anchor distT="0" distB="0" distL="114300" distR="114300" simplePos="0" relativeHeight="251660288" behindDoc="0" locked="0" layoutInCell="1" allowOverlap="1">
            <wp:simplePos x="0" y="0"/>
            <wp:positionH relativeFrom="column">
              <wp:posOffset>3971290</wp:posOffset>
            </wp:positionH>
            <wp:positionV relativeFrom="paragraph">
              <wp:posOffset>104775</wp:posOffset>
            </wp:positionV>
            <wp:extent cx="1133475" cy="1133475"/>
            <wp:effectExtent l="19050" t="0" r="9525" b="0"/>
            <wp:wrapNone/>
            <wp:docPr id="2" name="图片 1" descr="大师之路app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师之路app二维码.jpg"/>
                    <pic:cNvPicPr/>
                  </pic:nvPicPr>
                  <pic:blipFill>
                    <a:blip r:embed="rId6" cstate="print"/>
                    <a:stretch>
                      <a:fillRect/>
                    </a:stretch>
                  </pic:blipFill>
                  <pic:spPr>
                    <a:xfrm>
                      <a:off x="0" y="0"/>
                      <a:ext cx="1133475" cy="1133475"/>
                    </a:xfrm>
                    <a:prstGeom prst="rect">
                      <a:avLst/>
                    </a:prstGeom>
                  </pic:spPr>
                </pic:pic>
              </a:graphicData>
            </a:graphic>
          </wp:anchor>
        </w:drawing>
      </w:r>
      <w:r w:rsidRPr="000C61E0">
        <w:rPr>
          <w:rFonts w:ascii="仿宋_GB2312" w:eastAsia="仿宋_GB2312" w:hAnsiTheme="minorEastAsia" w:hint="eastAsia"/>
          <w:sz w:val="30"/>
          <w:szCs w:val="30"/>
        </w:rPr>
        <w:t xml:space="preserve">联系人： </w:t>
      </w:r>
      <w:r>
        <w:rPr>
          <w:rFonts w:ascii="仿宋_GB2312" w:eastAsia="仿宋_GB2312" w:hAnsiTheme="minorEastAsia" w:hint="eastAsia"/>
          <w:sz w:val="30"/>
          <w:szCs w:val="30"/>
        </w:rPr>
        <w:t>黄心怡</w:t>
      </w:r>
    </w:p>
    <w:p w:rsidR="00436B1D" w:rsidRPr="000C61E0" w:rsidRDefault="00436B1D" w:rsidP="00436B1D">
      <w:pPr>
        <w:spacing w:line="520" w:lineRule="exact"/>
        <w:ind w:firstLineChars="200" w:firstLine="600"/>
        <w:rPr>
          <w:rFonts w:ascii="仿宋_GB2312" w:eastAsia="仿宋_GB2312" w:hAnsiTheme="minorEastAsia"/>
          <w:sz w:val="30"/>
          <w:szCs w:val="30"/>
        </w:rPr>
      </w:pPr>
      <w:r w:rsidRPr="000C61E0">
        <w:rPr>
          <w:rFonts w:ascii="仿宋_GB2312" w:eastAsia="仿宋_GB2312" w:hAnsiTheme="minorEastAsia" w:hint="eastAsia"/>
          <w:sz w:val="30"/>
          <w:szCs w:val="30"/>
        </w:rPr>
        <w:t>联系电话：</w:t>
      </w:r>
      <w:r>
        <w:rPr>
          <w:rFonts w:ascii="仿宋_GB2312" w:eastAsia="仿宋_GB2312" w:hAnsiTheme="minorEastAsia" w:hint="eastAsia"/>
          <w:sz w:val="30"/>
          <w:szCs w:val="30"/>
        </w:rPr>
        <w:t xml:space="preserve">18672193725                   </w:t>
      </w:r>
    </w:p>
    <w:p w:rsidR="00436B1D" w:rsidRPr="000C61E0" w:rsidRDefault="00436B1D" w:rsidP="00436B1D">
      <w:pPr>
        <w:spacing w:line="520" w:lineRule="exact"/>
        <w:ind w:firstLineChars="200" w:firstLine="600"/>
        <w:rPr>
          <w:rFonts w:ascii="仿宋_GB2312" w:eastAsia="仿宋_GB2312" w:hAnsiTheme="minorEastAsia" w:cs="宋体"/>
          <w:kern w:val="0"/>
          <w:sz w:val="30"/>
          <w:szCs w:val="30"/>
        </w:rPr>
      </w:pPr>
      <w:r w:rsidRPr="000C61E0">
        <w:rPr>
          <w:rFonts w:ascii="仿宋_GB2312" w:eastAsia="仿宋_GB2312" w:hAnsiTheme="minorEastAsia" w:hint="eastAsia"/>
          <w:sz w:val="30"/>
          <w:szCs w:val="30"/>
        </w:rPr>
        <w:t>邮箱：</w:t>
      </w:r>
      <w:r w:rsidRPr="000C61E0">
        <w:rPr>
          <w:rFonts w:ascii="仿宋_GB2312" w:eastAsia="仿宋_GB2312" w:hAnsiTheme="minorEastAsia" w:cs="宋体" w:hint="eastAsia"/>
          <w:kern w:val="0"/>
          <w:sz w:val="30"/>
          <w:szCs w:val="30"/>
        </w:rPr>
        <w:t xml:space="preserve"> </w:t>
      </w:r>
      <w:r>
        <w:rPr>
          <w:rFonts w:ascii="仿宋_GB2312" w:eastAsia="仿宋_GB2312" w:hAnsiTheme="minorEastAsia" w:cs="宋体" w:hint="eastAsia"/>
          <w:kern w:val="0"/>
          <w:sz w:val="30"/>
          <w:szCs w:val="30"/>
        </w:rPr>
        <w:t>huangxinyi</w:t>
      </w:r>
      <w:r w:rsidRPr="000C61E0">
        <w:rPr>
          <w:rFonts w:ascii="仿宋_GB2312" w:eastAsia="仿宋_GB2312" w:hAnsiTheme="minorEastAsia" w:cs="宋体" w:hint="eastAsia"/>
          <w:kern w:val="0"/>
          <w:sz w:val="30"/>
          <w:szCs w:val="30"/>
        </w:rPr>
        <w:t>@artapp.cn</w:t>
      </w:r>
    </w:p>
    <w:p w:rsidR="00B10E51" w:rsidRDefault="008C5A6F" w:rsidP="00436B1D">
      <w:pPr>
        <w:spacing w:line="520" w:lineRule="exact"/>
        <w:ind w:firstLineChars="200" w:firstLine="600"/>
        <w:rPr>
          <w:rFonts w:ascii="仿宋_GB2312" w:eastAsia="仿宋_GB2312" w:hAnsiTheme="minorEastAsia" w:cs="宋体"/>
          <w:kern w:val="0"/>
          <w:sz w:val="30"/>
          <w:szCs w:val="30"/>
        </w:rPr>
      </w:pPr>
      <w:r>
        <w:rPr>
          <w:rFonts w:ascii="仿宋_GB2312" w:eastAsia="仿宋_GB2312" w:hAnsiTheme="minorEastAsia" w:cs="仿宋" w:hint="eastAsia"/>
          <w:noProof/>
          <w:sz w:val="30"/>
          <w:szCs w:val="30"/>
        </w:rPr>
        <w:pict>
          <v:group id="_x0000_s1026" style="position:absolute;left:0;text-align:left;margin-left:10.5pt;margin-top:80.25pt;width:595.2pt;height:842.3pt;z-index:-251655168;mso-position-horizontal-relative:page;mso-position-vertical-relative:page" coordsize="11904,16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904;height:16845">
              <v:imagedata r:id="rId7" o:title=""/>
            </v:shape>
            <v:shape id="_x0000_s1028" type="#_x0000_t75" style="position:absolute;left:6861;top:5015;width:2570;height:2592">
              <v:imagedata r:id="rId8" o:title=""/>
            </v:shape>
            <w10:wrap anchorx="page" anchory="page"/>
          </v:group>
        </w:pict>
      </w:r>
    </w:p>
    <w:p w:rsidR="00436B1D" w:rsidRPr="000C61E0" w:rsidRDefault="00436B1D" w:rsidP="00436B1D">
      <w:pPr>
        <w:spacing w:line="520" w:lineRule="exact"/>
        <w:ind w:firstLineChars="200" w:firstLine="600"/>
        <w:rPr>
          <w:rFonts w:ascii="仿宋_GB2312" w:eastAsia="仿宋_GB2312" w:hAnsiTheme="minorEastAsia"/>
          <w:sz w:val="30"/>
          <w:szCs w:val="30"/>
        </w:rPr>
      </w:pPr>
      <w:r w:rsidRPr="000C61E0">
        <w:rPr>
          <w:rFonts w:ascii="仿宋_GB2312" w:eastAsia="仿宋_GB2312" w:hAnsiTheme="minorEastAsia" w:cs="宋体" w:hint="eastAsia"/>
          <w:kern w:val="0"/>
          <w:sz w:val="30"/>
          <w:szCs w:val="30"/>
        </w:rPr>
        <w:t>微信号：</w:t>
      </w:r>
      <w:r>
        <w:rPr>
          <w:rFonts w:ascii="仿宋_GB2312" w:eastAsia="仿宋_GB2312" w:hAnsiTheme="minorEastAsia" w:hint="eastAsia"/>
          <w:sz w:val="30"/>
          <w:szCs w:val="30"/>
        </w:rPr>
        <w:t>18672193725</w:t>
      </w:r>
    </w:p>
    <w:p w:rsidR="00436B1D" w:rsidRDefault="00436B1D" w:rsidP="00436B1D">
      <w:pPr>
        <w:spacing w:line="520" w:lineRule="exact"/>
        <w:ind w:firstLineChars="198" w:firstLine="594"/>
        <w:rPr>
          <w:rFonts w:ascii="仿宋_GB2312" w:eastAsia="仿宋_GB2312" w:hAnsiTheme="minorEastAsia" w:cs="仿宋"/>
          <w:sz w:val="30"/>
          <w:szCs w:val="30"/>
        </w:rPr>
      </w:pPr>
      <w:r w:rsidRPr="000C61E0">
        <w:rPr>
          <w:rFonts w:ascii="仿宋_GB2312" w:eastAsia="仿宋_GB2312" w:hAnsiTheme="minorEastAsia" w:cs="仿宋" w:hint="eastAsia"/>
          <w:sz w:val="30"/>
          <w:szCs w:val="30"/>
        </w:rPr>
        <w:t>地址：北京市朝阳区三元桥第三置业广场A栋1609室</w:t>
      </w:r>
    </w:p>
    <w:p w:rsidR="00436B1D" w:rsidRPr="000C61E0" w:rsidRDefault="00436B1D" w:rsidP="00436B1D">
      <w:pPr>
        <w:spacing w:line="360" w:lineRule="auto"/>
        <w:ind w:firstLineChars="200" w:firstLine="600"/>
        <w:rPr>
          <w:rFonts w:ascii="仿宋_GB2312" w:eastAsia="仿宋_GB2312" w:hAnsiTheme="minorEastAsia" w:cs="仿宋"/>
          <w:sz w:val="30"/>
          <w:szCs w:val="30"/>
        </w:rPr>
      </w:pPr>
      <w:r w:rsidRPr="000C61E0">
        <w:rPr>
          <w:rFonts w:ascii="仿宋_GB2312" w:eastAsia="仿宋_GB2312" w:hAnsiTheme="minorEastAsia" w:cs="仿宋" w:hint="eastAsia"/>
          <w:sz w:val="30"/>
          <w:szCs w:val="30"/>
        </w:rPr>
        <w:t>附件：第二届“美</w:t>
      </w:r>
      <w:proofErr w:type="gramStart"/>
      <w:r w:rsidRPr="000C61E0">
        <w:rPr>
          <w:rFonts w:ascii="仿宋_GB2312" w:eastAsia="仿宋_GB2312" w:hAnsiTheme="minorEastAsia" w:cs="仿宋" w:hint="eastAsia"/>
          <w:sz w:val="30"/>
          <w:szCs w:val="30"/>
        </w:rPr>
        <w:t>蕴</w:t>
      </w:r>
      <w:proofErr w:type="gramEnd"/>
      <w:r w:rsidRPr="000C61E0">
        <w:rPr>
          <w:rFonts w:ascii="仿宋_GB2312" w:eastAsia="仿宋_GB2312" w:hAnsiTheme="minorEastAsia" w:cs="仿宋" w:hint="eastAsia"/>
          <w:sz w:val="30"/>
          <w:szCs w:val="30"/>
        </w:rPr>
        <w:t>秋歌</w:t>
      </w:r>
      <w:r w:rsidRPr="000C61E0">
        <w:rPr>
          <w:rFonts w:ascii="仿宋_GB2312" w:eastAsia="仿宋_GB2312" w:hAnsiTheme="minorEastAsia" w:cs="仿宋" w:hint="eastAsia"/>
          <w:sz w:val="30"/>
          <w:szCs w:val="30"/>
        </w:rPr>
        <w:noBreakHyphen/>
        <w:t>社区教育文艺成果展</w:t>
      </w:r>
      <w:r>
        <w:rPr>
          <w:rFonts w:ascii="仿宋_GB2312" w:eastAsia="仿宋_GB2312" w:hAnsiTheme="minorEastAsia" w:cs="仿宋" w:hint="eastAsia"/>
          <w:sz w:val="30"/>
          <w:szCs w:val="30"/>
        </w:rPr>
        <w:t>示</w:t>
      </w:r>
      <w:r w:rsidRPr="000C61E0">
        <w:rPr>
          <w:rFonts w:ascii="仿宋_GB2312" w:eastAsia="仿宋_GB2312" w:hAnsiTheme="minorEastAsia" w:cs="仿宋" w:hint="eastAsia"/>
          <w:sz w:val="30"/>
          <w:szCs w:val="30"/>
        </w:rPr>
        <w:t>”执行方案</w:t>
      </w:r>
    </w:p>
    <w:p w:rsidR="00436B1D" w:rsidRPr="000C61E0" w:rsidRDefault="00436B1D" w:rsidP="00436B1D">
      <w:pPr>
        <w:widowControl/>
        <w:spacing w:line="360" w:lineRule="auto"/>
        <w:ind w:firstLine="564"/>
        <w:jc w:val="left"/>
        <w:rPr>
          <w:rFonts w:ascii="仿宋_GB2312" w:eastAsia="仿宋_GB2312" w:hAnsiTheme="minorEastAsia" w:cs="仿宋"/>
          <w:sz w:val="30"/>
          <w:szCs w:val="30"/>
        </w:rPr>
      </w:pPr>
      <w:r w:rsidRPr="000C61E0">
        <w:rPr>
          <w:rFonts w:ascii="仿宋_GB2312" w:eastAsia="仿宋_GB2312" w:hAnsiTheme="minorEastAsia" w:cs="仿宋" w:hint="eastAsia"/>
          <w:sz w:val="30"/>
          <w:szCs w:val="30"/>
        </w:rPr>
        <w:t>附表1：第二届“美</w:t>
      </w:r>
      <w:proofErr w:type="gramStart"/>
      <w:r w:rsidRPr="000C61E0">
        <w:rPr>
          <w:rFonts w:ascii="仿宋_GB2312" w:eastAsia="仿宋_GB2312" w:hAnsiTheme="minorEastAsia" w:cs="仿宋" w:hint="eastAsia"/>
          <w:sz w:val="30"/>
          <w:szCs w:val="30"/>
        </w:rPr>
        <w:t>蕴</w:t>
      </w:r>
      <w:proofErr w:type="gramEnd"/>
      <w:r w:rsidRPr="000C61E0">
        <w:rPr>
          <w:rFonts w:ascii="仿宋_GB2312" w:eastAsia="仿宋_GB2312" w:hAnsiTheme="minorEastAsia" w:cs="仿宋" w:hint="eastAsia"/>
          <w:sz w:val="30"/>
          <w:szCs w:val="30"/>
        </w:rPr>
        <w:t>秋歌</w:t>
      </w:r>
      <w:r w:rsidRPr="000C61E0">
        <w:rPr>
          <w:rFonts w:ascii="仿宋_GB2312" w:eastAsia="仿宋_GB2312" w:hAnsiTheme="minorEastAsia" w:cs="仿宋" w:hint="eastAsia"/>
          <w:sz w:val="30"/>
          <w:szCs w:val="30"/>
        </w:rPr>
        <w:noBreakHyphen/>
        <w:t>社区教育文艺成果展</w:t>
      </w:r>
      <w:r>
        <w:rPr>
          <w:rFonts w:ascii="仿宋_GB2312" w:eastAsia="仿宋_GB2312" w:hAnsiTheme="minorEastAsia" w:cs="仿宋" w:hint="eastAsia"/>
          <w:sz w:val="30"/>
          <w:szCs w:val="30"/>
        </w:rPr>
        <w:t>示</w:t>
      </w:r>
      <w:r w:rsidRPr="000C61E0">
        <w:rPr>
          <w:rFonts w:ascii="仿宋_GB2312" w:eastAsia="仿宋_GB2312" w:hAnsiTheme="minorEastAsia" w:cs="仿宋" w:hint="eastAsia"/>
          <w:sz w:val="30"/>
          <w:szCs w:val="30"/>
        </w:rPr>
        <w:t>”遴选登记汇总表</w:t>
      </w:r>
    </w:p>
    <w:p w:rsidR="00436B1D" w:rsidRDefault="00436B1D" w:rsidP="00436B1D">
      <w:pPr>
        <w:widowControl/>
        <w:spacing w:line="360" w:lineRule="auto"/>
        <w:ind w:firstLine="564"/>
        <w:jc w:val="left"/>
        <w:rPr>
          <w:rFonts w:ascii="仿宋_GB2312" w:eastAsia="仿宋_GB2312" w:hAnsiTheme="minorEastAsia" w:cs="仿宋"/>
          <w:sz w:val="30"/>
          <w:szCs w:val="30"/>
        </w:rPr>
      </w:pPr>
      <w:r w:rsidRPr="000C61E0">
        <w:rPr>
          <w:rFonts w:ascii="仿宋_GB2312" w:eastAsia="仿宋_GB2312" w:hAnsiTheme="minorEastAsia" w:cs="仿宋" w:hint="eastAsia"/>
          <w:sz w:val="30"/>
          <w:szCs w:val="30"/>
        </w:rPr>
        <w:t>附表2：第二届“美</w:t>
      </w:r>
      <w:proofErr w:type="gramStart"/>
      <w:r w:rsidRPr="000C61E0">
        <w:rPr>
          <w:rFonts w:ascii="仿宋_GB2312" w:eastAsia="仿宋_GB2312" w:hAnsiTheme="minorEastAsia" w:cs="仿宋" w:hint="eastAsia"/>
          <w:sz w:val="30"/>
          <w:szCs w:val="30"/>
        </w:rPr>
        <w:t>蕴</w:t>
      </w:r>
      <w:proofErr w:type="gramEnd"/>
      <w:r w:rsidRPr="000C61E0">
        <w:rPr>
          <w:rFonts w:ascii="仿宋_GB2312" w:eastAsia="仿宋_GB2312" w:hAnsiTheme="minorEastAsia" w:cs="仿宋" w:hint="eastAsia"/>
          <w:sz w:val="30"/>
          <w:szCs w:val="30"/>
        </w:rPr>
        <w:t>秋歌—社区教育文艺成果展</w:t>
      </w:r>
      <w:r>
        <w:rPr>
          <w:rFonts w:ascii="仿宋_GB2312" w:eastAsia="仿宋_GB2312" w:hAnsiTheme="minorEastAsia" w:cs="仿宋" w:hint="eastAsia"/>
          <w:sz w:val="30"/>
          <w:szCs w:val="30"/>
        </w:rPr>
        <w:t>示</w:t>
      </w:r>
      <w:r w:rsidRPr="000C61E0">
        <w:rPr>
          <w:rFonts w:ascii="仿宋_GB2312" w:eastAsia="仿宋_GB2312" w:hAnsiTheme="minorEastAsia" w:cs="仿宋" w:hint="eastAsia"/>
          <w:sz w:val="30"/>
          <w:szCs w:val="30"/>
        </w:rPr>
        <w:t>”作品报名表</w:t>
      </w:r>
    </w:p>
    <w:p w:rsidR="00436B1D" w:rsidRDefault="00436B1D" w:rsidP="00436B1D">
      <w:pPr>
        <w:widowControl/>
        <w:spacing w:line="360" w:lineRule="auto"/>
        <w:ind w:firstLine="564"/>
        <w:jc w:val="left"/>
        <w:rPr>
          <w:rFonts w:ascii="仿宋_GB2312" w:eastAsia="仿宋_GB2312" w:hAnsiTheme="minorEastAsia" w:cs="仿宋"/>
          <w:sz w:val="30"/>
          <w:szCs w:val="30"/>
        </w:rPr>
      </w:pPr>
    </w:p>
    <w:p w:rsidR="00436B1D" w:rsidRDefault="00436B1D" w:rsidP="00436B1D">
      <w:pPr>
        <w:widowControl/>
        <w:spacing w:line="360" w:lineRule="auto"/>
        <w:ind w:firstLine="564"/>
        <w:jc w:val="left"/>
        <w:rPr>
          <w:rFonts w:ascii="仿宋_GB2312" w:eastAsia="仿宋_GB2312" w:hAnsiTheme="minorEastAsia" w:cs="仿宋"/>
          <w:sz w:val="30"/>
          <w:szCs w:val="30"/>
        </w:rPr>
      </w:pPr>
    </w:p>
    <w:p w:rsidR="00436B1D" w:rsidRDefault="00436B1D" w:rsidP="009347E8">
      <w:pPr>
        <w:widowControl/>
        <w:spacing w:line="360" w:lineRule="auto"/>
        <w:ind w:firstLine="564"/>
        <w:jc w:val="left"/>
        <w:rPr>
          <w:rFonts w:asciiTheme="minorEastAsia" w:hAnsiTheme="minorEastAsia" w:cs="仿宋"/>
          <w:sz w:val="28"/>
          <w:szCs w:val="28"/>
        </w:rPr>
      </w:pPr>
      <w:r>
        <w:rPr>
          <w:rFonts w:ascii="仿宋_GB2312" w:eastAsia="仿宋_GB2312" w:hAnsiTheme="minorEastAsia" w:cs="仿宋" w:hint="eastAsia"/>
          <w:sz w:val="30"/>
          <w:szCs w:val="30"/>
        </w:rPr>
        <w:t xml:space="preserve">                                 </w:t>
      </w:r>
    </w:p>
    <w:p w:rsidR="00436B1D" w:rsidRDefault="00436B1D" w:rsidP="00436B1D">
      <w:pPr>
        <w:widowControl/>
        <w:spacing w:line="360" w:lineRule="auto"/>
        <w:jc w:val="left"/>
        <w:rPr>
          <w:rFonts w:asciiTheme="minorEastAsia" w:hAnsiTheme="minorEastAsia"/>
          <w:sz w:val="28"/>
          <w:szCs w:val="28"/>
        </w:rPr>
      </w:pPr>
    </w:p>
    <w:p w:rsidR="00436B1D" w:rsidRDefault="00436B1D" w:rsidP="00436B1D">
      <w:pPr>
        <w:widowControl/>
        <w:spacing w:line="360" w:lineRule="auto"/>
        <w:jc w:val="left"/>
        <w:rPr>
          <w:rFonts w:asciiTheme="minorEastAsia" w:hAnsiTheme="minorEastAsia"/>
          <w:sz w:val="28"/>
          <w:szCs w:val="28"/>
        </w:rPr>
      </w:pPr>
    </w:p>
    <w:p w:rsidR="00436B1D" w:rsidRDefault="00436B1D" w:rsidP="00436B1D">
      <w:pPr>
        <w:widowControl/>
        <w:spacing w:line="360" w:lineRule="auto"/>
        <w:jc w:val="left"/>
        <w:rPr>
          <w:rFonts w:asciiTheme="minorEastAsia" w:hAnsiTheme="minorEastAsia"/>
          <w:sz w:val="28"/>
          <w:szCs w:val="28"/>
        </w:rPr>
      </w:pPr>
    </w:p>
    <w:p w:rsidR="00436B1D" w:rsidRDefault="00436B1D" w:rsidP="00436B1D">
      <w:pPr>
        <w:widowControl/>
        <w:spacing w:line="360" w:lineRule="auto"/>
        <w:jc w:val="left"/>
        <w:rPr>
          <w:rFonts w:asciiTheme="minorEastAsia" w:hAnsiTheme="minorEastAsia"/>
          <w:sz w:val="28"/>
          <w:szCs w:val="28"/>
        </w:rPr>
      </w:pPr>
    </w:p>
    <w:p w:rsidR="00436B1D" w:rsidRDefault="00436B1D" w:rsidP="00436B1D">
      <w:pPr>
        <w:widowControl/>
        <w:spacing w:line="360" w:lineRule="auto"/>
        <w:jc w:val="left"/>
        <w:rPr>
          <w:rFonts w:asciiTheme="minorEastAsia" w:hAnsiTheme="minorEastAsia"/>
          <w:sz w:val="28"/>
          <w:szCs w:val="28"/>
        </w:rPr>
      </w:pPr>
    </w:p>
    <w:p w:rsidR="00436B1D" w:rsidRDefault="00436B1D" w:rsidP="00436B1D">
      <w:pPr>
        <w:widowControl/>
        <w:spacing w:line="360" w:lineRule="auto"/>
        <w:jc w:val="left"/>
        <w:rPr>
          <w:rFonts w:asciiTheme="minorEastAsia" w:hAnsiTheme="minorEastAsia"/>
          <w:sz w:val="28"/>
          <w:szCs w:val="28"/>
        </w:rPr>
      </w:pPr>
    </w:p>
    <w:p w:rsidR="00436B1D" w:rsidRDefault="00436B1D" w:rsidP="00436B1D">
      <w:pPr>
        <w:widowControl/>
        <w:spacing w:line="360" w:lineRule="auto"/>
        <w:jc w:val="left"/>
        <w:rPr>
          <w:rFonts w:asciiTheme="minorEastAsia" w:hAnsiTheme="minorEastAsia"/>
          <w:sz w:val="28"/>
          <w:szCs w:val="28"/>
        </w:rPr>
      </w:pPr>
    </w:p>
    <w:p w:rsidR="00436B1D" w:rsidRDefault="00436B1D" w:rsidP="00436B1D">
      <w:pPr>
        <w:widowControl/>
        <w:spacing w:line="360" w:lineRule="auto"/>
        <w:jc w:val="left"/>
        <w:rPr>
          <w:rFonts w:asciiTheme="minorEastAsia" w:hAnsiTheme="minorEastAsia"/>
          <w:sz w:val="28"/>
          <w:szCs w:val="28"/>
        </w:rPr>
      </w:pPr>
    </w:p>
    <w:p w:rsidR="00436B1D" w:rsidRDefault="00436B1D" w:rsidP="00436B1D">
      <w:pPr>
        <w:widowControl/>
        <w:spacing w:line="360" w:lineRule="auto"/>
        <w:jc w:val="left"/>
        <w:rPr>
          <w:rFonts w:asciiTheme="minorEastAsia" w:hAnsiTheme="minorEastAsia"/>
          <w:sz w:val="28"/>
          <w:szCs w:val="28"/>
        </w:rPr>
      </w:pPr>
    </w:p>
    <w:p w:rsidR="00436B1D" w:rsidRDefault="00436B1D" w:rsidP="00436B1D">
      <w:pPr>
        <w:widowControl/>
        <w:spacing w:line="360" w:lineRule="auto"/>
        <w:jc w:val="left"/>
        <w:rPr>
          <w:rFonts w:asciiTheme="minorEastAsia" w:hAnsiTheme="minorEastAsia"/>
          <w:sz w:val="28"/>
          <w:szCs w:val="28"/>
        </w:rPr>
        <w:sectPr w:rsidR="00436B1D" w:rsidSect="001A6E17">
          <w:footerReference w:type="default" r:id="rId9"/>
          <w:pgSz w:w="11906" w:h="16838"/>
          <w:pgMar w:top="1440" w:right="1531" w:bottom="1440" w:left="1531" w:header="851" w:footer="992" w:gutter="0"/>
          <w:cols w:space="425"/>
          <w:titlePg/>
          <w:docGrid w:type="lines" w:linePitch="312"/>
        </w:sectPr>
      </w:pPr>
      <w:r w:rsidRPr="00CC3A56">
        <w:rPr>
          <w:rFonts w:ascii="仿宋_GB2312" w:eastAsia="仿宋_GB2312" w:hAnsiTheme="minorEastAsia" w:cs="宋体" w:hint="eastAsia"/>
          <w:kern w:val="0"/>
          <w:sz w:val="30"/>
          <w:szCs w:val="30"/>
        </w:rPr>
        <w:t>抄送</w:t>
      </w:r>
      <w:r w:rsidRPr="00CC3A56">
        <w:rPr>
          <w:rFonts w:ascii="仿宋_GB2312" w:eastAsia="仿宋_GB2312" w:hAnsiTheme="minorEastAsia" w:cs="宋体"/>
          <w:kern w:val="0"/>
          <w:sz w:val="30"/>
          <w:szCs w:val="30"/>
        </w:rPr>
        <w:t>：</w:t>
      </w:r>
      <w:r>
        <w:rPr>
          <w:rFonts w:ascii="仿宋_GB2312" w:eastAsia="仿宋_GB2312" w:hAnsiTheme="minorEastAsia" w:cs="宋体" w:hint="eastAsia"/>
          <w:kern w:val="0"/>
          <w:sz w:val="30"/>
          <w:szCs w:val="30"/>
        </w:rPr>
        <w:t>各</w:t>
      </w:r>
      <w:r w:rsidRPr="00CC3A56">
        <w:rPr>
          <w:rFonts w:ascii="仿宋_GB2312" w:eastAsia="仿宋_GB2312" w:hAnsiTheme="minorEastAsia" w:cs="宋体" w:hint="eastAsia"/>
          <w:kern w:val="0"/>
          <w:sz w:val="30"/>
          <w:szCs w:val="30"/>
        </w:rPr>
        <w:t>省、自治区、直辖市教育厅（教委），各计划单列市教育局，新疆生产建设兵团教育局</w:t>
      </w:r>
      <w:r>
        <w:rPr>
          <w:rFonts w:asciiTheme="minorEastAsia" w:hAnsiTheme="minorEastAsia"/>
          <w:sz w:val="28"/>
          <w:szCs w:val="28"/>
        </w:rPr>
        <w:br w:type="page"/>
      </w:r>
    </w:p>
    <w:p w:rsidR="00436B1D" w:rsidRPr="00E42363" w:rsidRDefault="00436B1D" w:rsidP="00436B1D">
      <w:pPr>
        <w:jc w:val="left"/>
        <w:rPr>
          <w:rFonts w:ascii="仿宋_GB2312" w:eastAsia="仿宋_GB2312"/>
          <w:sz w:val="30"/>
          <w:szCs w:val="30"/>
        </w:rPr>
      </w:pPr>
      <w:r w:rsidRPr="00E42363">
        <w:rPr>
          <w:rFonts w:ascii="仿宋_GB2312" w:eastAsia="仿宋_GB2312" w:hint="eastAsia"/>
          <w:sz w:val="30"/>
          <w:szCs w:val="30"/>
        </w:rPr>
        <w:t>附件：</w:t>
      </w:r>
    </w:p>
    <w:p w:rsidR="00436B1D" w:rsidRPr="00E42363" w:rsidRDefault="00436B1D" w:rsidP="00436B1D">
      <w:pPr>
        <w:widowControl/>
        <w:jc w:val="center"/>
        <w:rPr>
          <w:rFonts w:ascii="方正小标宋简体" w:eastAsia="方正小标宋简体" w:hAnsiTheme="minorEastAsia"/>
          <w:sz w:val="36"/>
          <w:szCs w:val="36"/>
        </w:rPr>
      </w:pPr>
      <w:r w:rsidRPr="00E42363">
        <w:rPr>
          <w:rFonts w:ascii="方正小标宋简体" w:eastAsia="方正小标宋简体" w:hAnsiTheme="minorEastAsia" w:hint="eastAsia"/>
          <w:sz w:val="36"/>
          <w:szCs w:val="36"/>
        </w:rPr>
        <w:t>第二届“美</w:t>
      </w:r>
      <w:proofErr w:type="gramStart"/>
      <w:r w:rsidRPr="00E42363">
        <w:rPr>
          <w:rFonts w:ascii="方正小标宋简体" w:eastAsia="方正小标宋简体" w:hAnsiTheme="minorEastAsia" w:hint="eastAsia"/>
          <w:sz w:val="36"/>
          <w:szCs w:val="36"/>
        </w:rPr>
        <w:t>蕴</w:t>
      </w:r>
      <w:proofErr w:type="gramEnd"/>
      <w:r w:rsidRPr="00E42363">
        <w:rPr>
          <w:rFonts w:ascii="方正小标宋简体" w:eastAsia="方正小标宋简体" w:hAnsiTheme="minorEastAsia" w:hint="eastAsia"/>
          <w:sz w:val="36"/>
          <w:szCs w:val="36"/>
        </w:rPr>
        <w:t>秋歌—社区教育文艺成果展</w:t>
      </w:r>
      <w:r>
        <w:rPr>
          <w:rFonts w:ascii="方正小标宋简体" w:eastAsia="方正小标宋简体" w:hAnsiTheme="minorEastAsia" w:hint="eastAsia"/>
          <w:sz w:val="36"/>
          <w:szCs w:val="36"/>
        </w:rPr>
        <w:t>示</w:t>
      </w:r>
      <w:r w:rsidRPr="00E42363">
        <w:rPr>
          <w:rFonts w:ascii="方正小标宋简体" w:eastAsia="方正小标宋简体" w:hAnsiTheme="minorEastAsia" w:hint="eastAsia"/>
          <w:sz w:val="36"/>
          <w:szCs w:val="36"/>
        </w:rPr>
        <w:t>”</w:t>
      </w:r>
    </w:p>
    <w:p w:rsidR="00436B1D" w:rsidRPr="00E42363" w:rsidRDefault="00436B1D" w:rsidP="00436B1D">
      <w:pPr>
        <w:widowControl/>
        <w:jc w:val="center"/>
        <w:rPr>
          <w:rFonts w:ascii="方正小标宋简体" w:eastAsia="方正小标宋简体" w:hAnsiTheme="minorEastAsia"/>
          <w:sz w:val="36"/>
          <w:szCs w:val="36"/>
        </w:rPr>
      </w:pPr>
      <w:r w:rsidRPr="00E42363">
        <w:rPr>
          <w:rFonts w:ascii="方正小标宋简体" w:eastAsia="方正小标宋简体" w:hAnsiTheme="minorEastAsia" w:hint="eastAsia"/>
          <w:sz w:val="36"/>
          <w:szCs w:val="36"/>
        </w:rPr>
        <w:t>执行方案</w:t>
      </w:r>
    </w:p>
    <w:p w:rsidR="00436B1D" w:rsidRDefault="00436B1D" w:rsidP="00436B1D">
      <w:pPr>
        <w:spacing w:line="560" w:lineRule="exact"/>
      </w:pPr>
    </w:p>
    <w:p w:rsidR="00436B1D" w:rsidRPr="00E42363" w:rsidRDefault="00436B1D" w:rsidP="00436B1D">
      <w:pPr>
        <w:pStyle w:val="2"/>
        <w:spacing w:before="0" w:after="0" w:line="560" w:lineRule="exact"/>
        <w:ind w:firstLineChars="200" w:firstLine="602"/>
        <w:rPr>
          <w:rFonts w:ascii="仿宋_GB2312" w:eastAsia="仿宋_GB2312"/>
          <w:sz w:val="30"/>
          <w:szCs w:val="30"/>
        </w:rPr>
      </w:pPr>
      <w:r w:rsidRPr="00E42363">
        <w:rPr>
          <w:rFonts w:ascii="仿宋_GB2312" w:eastAsia="仿宋_GB2312" w:hint="eastAsia"/>
          <w:sz w:val="30"/>
          <w:szCs w:val="30"/>
        </w:rPr>
        <w:t>一、活动名称：美</w:t>
      </w:r>
      <w:proofErr w:type="gramStart"/>
      <w:r w:rsidRPr="00E42363">
        <w:rPr>
          <w:rFonts w:ascii="仿宋_GB2312" w:eastAsia="仿宋_GB2312" w:hint="eastAsia"/>
          <w:sz w:val="30"/>
          <w:szCs w:val="30"/>
        </w:rPr>
        <w:t>蕴</w:t>
      </w:r>
      <w:proofErr w:type="gramEnd"/>
      <w:r w:rsidRPr="00E42363">
        <w:rPr>
          <w:rFonts w:ascii="仿宋_GB2312" w:eastAsia="仿宋_GB2312" w:hint="eastAsia"/>
          <w:sz w:val="30"/>
          <w:szCs w:val="30"/>
        </w:rPr>
        <w:t>秋歌——社区教育文艺成果展</w:t>
      </w:r>
      <w:r>
        <w:rPr>
          <w:rFonts w:ascii="仿宋_GB2312" w:eastAsia="仿宋_GB2312" w:hint="eastAsia"/>
          <w:sz w:val="30"/>
          <w:szCs w:val="30"/>
        </w:rPr>
        <w:t>示</w:t>
      </w:r>
      <w:r w:rsidRPr="00E42363">
        <w:rPr>
          <w:rFonts w:ascii="仿宋_GB2312" w:eastAsia="仿宋_GB2312" w:hint="eastAsia"/>
          <w:sz w:val="30"/>
          <w:szCs w:val="30"/>
        </w:rPr>
        <w:t>（2018）</w:t>
      </w:r>
    </w:p>
    <w:p w:rsidR="00436B1D" w:rsidRPr="00E42363" w:rsidRDefault="00436B1D" w:rsidP="00436B1D">
      <w:pPr>
        <w:spacing w:line="560" w:lineRule="exact"/>
        <w:ind w:firstLine="560"/>
        <w:rPr>
          <w:rFonts w:ascii="仿宋_GB2312" w:eastAsia="仿宋_GB2312" w:hAnsiTheme="minorEastAsia"/>
          <w:b/>
          <w:sz w:val="30"/>
          <w:szCs w:val="30"/>
        </w:rPr>
      </w:pPr>
      <w:r w:rsidRPr="00E42363">
        <w:rPr>
          <w:rFonts w:ascii="仿宋_GB2312" w:eastAsia="仿宋_GB2312" w:hAnsiTheme="minorEastAsia" w:hint="eastAsia"/>
          <w:sz w:val="30"/>
          <w:szCs w:val="30"/>
        </w:rPr>
        <w:t>发掘并弘扬深蕴于社区教育中的文艺精神和追求美好的社区文化的本质，借助秋日爽朗的节气和丰收欢快的气息，舒展当代社区文化艺术的精神，展现社区教育的文化艺术成果。</w:t>
      </w:r>
    </w:p>
    <w:p w:rsidR="00436B1D" w:rsidRPr="00E42363" w:rsidRDefault="00436B1D" w:rsidP="00436B1D">
      <w:pPr>
        <w:pStyle w:val="2"/>
        <w:spacing w:before="0" w:after="0" w:line="560" w:lineRule="exact"/>
        <w:ind w:firstLineChars="200" w:firstLine="602"/>
        <w:rPr>
          <w:rFonts w:ascii="仿宋_GB2312" w:eastAsia="仿宋_GB2312"/>
          <w:sz w:val="30"/>
          <w:szCs w:val="30"/>
        </w:rPr>
      </w:pPr>
      <w:r w:rsidRPr="00E42363">
        <w:rPr>
          <w:rFonts w:ascii="仿宋_GB2312" w:eastAsia="仿宋_GB2312" w:hint="eastAsia"/>
          <w:sz w:val="30"/>
          <w:szCs w:val="30"/>
        </w:rPr>
        <w:t>二、活动宗旨、原则和目标</w:t>
      </w:r>
    </w:p>
    <w:p w:rsidR="00436B1D" w:rsidRPr="00E42363" w:rsidRDefault="00436B1D" w:rsidP="00436B1D">
      <w:pPr>
        <w:spacing w:line="560" w:lineRule="exact"/>
        <w:ind w:firstLine="640"/>
        <w:rPr>
          <w:rFonts w:ascii="仿宋_GB2312" w:eastAsia="仿宋_GB2312" w:hAnsiTheme="minorEastAsia"/>
          <w:b/>
          <w:sz w:val="30"/>
          <w:szCs w:val="30"/>
        </w:rPr>
      </w:pPr>
      <w:r w:rsidRPr="00E42363">
        <w:rPr>
          <w:rFonts w:ascii="仿宋_GB2312" w:eastAsia="仿宋_GB2312" w:hAnsiTheme="minorEastAsia" w:hint="eastAsia"/>
          <w:sz w:val="30"/>
          <w:szCs w:val="30"/>
        </w:rPr>
        <w:t>1．以先进文化为引领，推动社区文化活动开展。将社会主义核心价值观融入社区文化活动之中，增强社区群众的文化自信；大力倡导积极向上的社会精神风尚和正能量，团聚社区邻里关系，创造新型社区群体独特文化形式；强化关爱关心老人，使他们老有所为、老有所学、老有所乐；弘扬敬老爱老的社会风尚，促进社会和谐稳定，使广大群众充分感受到幸福感和获得感。</w:t>
      </w:r>
    </w:p>
    <w:p w:rsidR="00436B1D" w:rsidRPr="00E42363" w:rsidRDefault="00436B1D" w:rsidP="00436B1D">
      <w:pPr>
        <w:spacing w:line="560" w:lineRule="exact"/>
        <w:ind w:firstLine="640"/>
        <w:rPr>
          <w:rFonts w:ascii="仿宋_GB2312" w:eastAsia="仿宋_GB2312" w:hAnsiTheme="minorEastAsia"/>
          <w:b/>
          <w:sz w:val="30"/>
          <w:szCs w:val="30"/>
        </w:rPr>
      </w:pPr>
      <w:r w:rsidRPr="00E42363">
        <w:rPr>
          <w:rFonts w:ascii="仿宋_GB2312" w:eastAsia="仿宋_GB2312" w:hAnsiTheme="minorEastAsia" w:hint="eastAsia"/>
          <w:sz w:val="30"/>
          <w:szCs w:val="30"/>
        </w:rPr>
        <w:t>2.发挥社区学院组织和主导作用，强化社区文化引领功能。各地成协和社区学院，应广泛开展社区文化调研、交流、</w:t>
      </w:r>
      <w:r w:rsidR="00E35CE0">
        <w:rPr>
          <w:rFonts w:ascii="仿宋_GB2312" w:eastAsia="仿宋_GB2312" w:hAnsiTheme="minorEastAsia" w:hint="eastAsia"/>
          <w:sz w:val="30"/>
          <w:szCs w:val="30"/>
        </w:rPr>
        <w:t>展示</w:t>
      </w:r>
      <w:r w:rsidRPr="00E42363">
        <w:rPr>
          <w:rFonts w:ascii="仿宋_GB2312" w:eastAsia="仿宋_GB2312" w:hAnsiTheme="minorEastAsia" w:hint="eastAsia"/>
          <w:sz w:val="30"/>
          <w:szCs w:val="30"/>
        </w:rPr>
        <w:t>等活动，深入发动社区群众，使之积极参与到社区文化活动之中。</w:t>
      </w:r>
    </w:p>
    <w:p w:rsidR="00436B1D" w:rsidRPr="00E42363" w:rsidRDefault="00436B1D" w:rsidP="00436B1D">
      <w:pPr>
        <w:spacing w:line="560" w:lineRule="exact"/>
        <w:ind w:firstLine="640"/>
        <w:rPr>
          <w:rFonts w:ascii="仿宋_GB2312" w:eastAsia="仿宋_GB2312" w:hAnsiTheme="minorEastAsia"/>
          <w:b/>
          <w:sz w:val="30"/>
          <w:szCs w:val="30"/>
        </w:rPr>
      </w:pPr>
      <w:r w:rsidRPr="00E42363">
        <w:rPr>
          <w:rFonts w:ascii="仿宋_GB2312" w:eastAsia="仿宋_GB2312" w:hAnsiTheme="minorEastAsia" w:hint="eastAsia"/>
          <w:sz w:val="30"/>
          <w:szCs w:val="30"/>
        </w:rPr>
        <w:t>3.坚持群众性和“百花齐放”方针，坚持发扬民族文化传承。开展不同层面的群众文化活动交流，发掘创作出群众喜闻乐见的优秀作品，力求展示出一批具有较高水准的社区成人教育成果。</w:t>
      </w:r>
    </w:p>
    <w:p w:rsidR="00436B1D" w:rsidRPr="00E42363" w:rsidRDefault="00436B1D" w:rsidP="00436B1D">
      <w:pPr>
        <w:spacing w:line="560" w:lineRule="exact"/>
        <w:ind w:firstLine="640"/>
        <w:rPr>
          <w:rFonts w:ascii="仿宋_GB2312" w:eastAsia="仿宋_GB2312" w:hAnsiTheme="minorEastAsia" w:cs="宋体"/>
          <w:sz w:val="30"/>
          <w:szCs w:val="30"/>
        </w:rPr>
      </w:pPr>
      <w:r w:rsidRPr="00E42363">
        <w:rPr>
          <w:rFonts w:ascii="仿宋_GB2312" w:eastAsia="仿宋_GB2312" w:hAnsiTheme="minorEastAsia" w:hint="eastAsia"/>
          <w:sz w:val="30"/>
          <w:szCs w:val="30"/>
        </w:rPr>
        <w:t>4.</w:t>
      </w:r>
      <w:r w:rsidRPr="00E42363">
        <w:rPr>
          <w:rFonts w:ascii="仿宋_GB2312" w:eastAsia="仿宋_GB2312" w:hAnsiTheme="minorEastAsia" w:hint="eastAsia"/>
          <w:bCs/>
          <w:sz w:val="30"/>
          <w:szCs w:val="30"/>
        </w:rPr>
        <w:t>根据美</w:t>
      </w:r>
      <w:proofErr w:type="gramStart"/>
      <w:r w:rsidRPr="00E42363">
        <w:rPr>
          <w:rFonts w:ascii="仿宋_GB2312" w:eastAsia="仿宋_GB2312" w:hAnsiTheme="minorEastAsia" w:hint="eastAsia"/>
          <w:bCs/>
          <w:sz w:val="30"/>
          <w:szCs w:val="30"/>
        </w:rPr>
        <w:t>蕴</w:t>
      </w:r>
      <w:proofErr w:type="gramEnd"/>
      <w:r w:rsidRPr="00E42363">
        <w:rPr>
          <w:rFonts w:ascii="仿宋_GB2312" w:eastAsia="仿宋_GB2312" w:hAnsiTheme="minorEastAsia" w:hint="eastAsia"/>
          <w:bCs/>
          <w:sz w:val="30"/>
          <w:szCs w:val="30"/>
        </w:rPr>
        <w:t>秋歌展演活动双年静态作品展示规则，</w:t>
      </w:r>
      <w:r w:rsidRPr="00E42363">
        <w:rPr>
          <w:rFonts w:ascii="仿宋_GB2312" w:eastAsia="仿宋_GB2312" w:hAnsiTheme="minorEastAsia" w:hint="eastAsia"/>
          <w:sz w:val="30"/>
          <w:szCs w:val="30"/>
        </w:rPr>
        <w:t>开展社区书法、绘画、摄影、剪纸、刺绣、服饰等民</w:t>
      </w:r>
      <w:r>
        <w:rPr>
          <w:rFonts w:ascii="仿宋_GB2312" w:eastAsia="仿宋_GB2312" w:hAnsiTheme="minorEastAsia" w:hint="eastAsia"/>
          <w:sz w:val="30"/>
          <w:szCs w:val="30"/>
        </w:rPr>
        <w:t>族</w:t>
      </w:r>
      <w:r>
        <w:rPr>
          <w:rFonts w:ascii="仿宋_GB2312" w:eastAsia="仿宋_GB2312" w:hAnsiTheme="minorEastAsia"/>
          <w:sz w:val="30"/>
          <w:szCs w:val="30"/>
        </w:rPr>
        <w:t>民</w:t>
      </w:r>
      <w:r w:rsidRPr="00E42363">
        <w:rPr>
          <w:rFonts w:ascii="仿宋_GB2312" w:eastAsia="仿宋_GB2312" w:hAnsiTheme="minorEastAsia" w:hint="eastAsia"/>
          <w:sz w:val="30"/>
          <w:szCs w:val="30"/>
        </w:rPr>
        <w:t>间艺术、以及文艺理论与创作等不同形式的展</w:t>
      </w:r>
      <w:r>
        <w:rPr>
          <w:rFonts w:ascii="仿宋_GB2312" w:eastAsia="仿宋_GB2312" w:hAnsiTheme="minorEastAsia" w:hint="eastAsia"/>
          <w:sz w:val="30"/>
          <w:szCs w:val="30"/>
        </w:rPr>
        <w:t>示</w:t>
      </w:r>
      <w:r w:rsidRPr="00E42363">
        <w:rPr>
          <w:rFonts w:ascii="仿宋_GB2312" w:eastAsia="仿宋_GB2312" w:hAnsiTheme="minorEastAsia" w:hint="eastAsia"/>
          <w:sz w:val="30"/>
          <w:szCs w:val="30"/>
        </w:rPr>
        <w:t>系列活动，发掘各地大师、名师优良资源，</w:t>
      </w:r>
      <w:r w:rsidRPr="00E42363">
        <w:rPr>
          <w:rFonts w:ascii="仿宋_GB2312" w:eastAsia="仿宋_GB2312" w:hAnsiTheme="minorEastAsia" w:cs="宋体" w:hint="eastAsia"/>
          <w:sz w:val="30"/>
          <w:szCs w:val="30"/>
        </w:rPr>
        <w:t>充分发挥社区学院、成人继续教育院校、老年学院、以及社区支持指导的各类型培训教育机构的积极性、创造性，将评选和教育相结合，展演和大师班相辉映，促进社区教育文化艺术活动的深入开展。</w:t>
      </w:r>
    </w:p>
    <w:p w:rsidR="00436B1D" w:rsidRPr="00E42363" w:rsidRDefault="00436B1D" w:rsidP="00436B1D">
      <w:pPr>
        <w:pStyle w:val="2"/>
        <w:spacing w:before="0" w:after="0" w:line="560" w:lineRule="exact"/>
        <w:ind w:firstLineChars="200" w:firstLine="602"/>
        <w:rPr>
          <w:rFonts w:ascii="仿宋_GB2312" w:eastAsia="仿宋_GB2312"/>
          <w:sz w:val="30"/>
          <w:szCs w:val="30"/>
        </w:rPr>
      </w:pPr>
      <w:r w:rsidRPr="00E42363">
        <w:rPr>
          <w:rFonts w:ascii="仿宋_GB2312" w:eastAsia="仿宋_GB2312" w:hint="eastAsia"/>
          <w:sz w:val="30"/>
          <w:szCs w:val="30"/>
        </w:rPr>
        <w:t>三、报送作品类别、要求及评选方式</w:t>
      </w:r>
    </w:p>
    <w:p w:rsidR="00436B1D" w:rsidRPr="00E42363" w:rsidRDefault="00436B1D" w:rsidP="00436B1D">
      <w:pPr>
        <w:spacing w:line="560" w:lineRule="exact"/>
        <w:ind w:firstLineChars="200" w:firstLine="600"/>
        <w:rPr>
          <w:rFonts w:ascii="仿宋_GB2312" w:eastAsia="仿宋_GB2312"/>
          <w:sz w:val="30"/>
          <w:szCs w:val="30"/>
        </w:rPr>
      </w:pPr>
      <w:r w:rsidRPr="00E42363">
        <w:rPr>
          <w:rFonts w:ascii="仿宋_GB2312" w:eastAsia="仿宋_GB2312" w:hAnsiTheme="minorEastAsia" w:hint="eastAsia"/>
          <w:bCs/>
          <w:sz w:val="30"/>
          <w:szCs w:val="30"/>
        </w:rPr>
        <w:t>1．报送作品类别</w:t>
      </w:r>
    </w:p>
    <w:p w:rsidR="00436B1D" w:rsidRPr="00E42363" w:rsidRDefault="00436B1D" w:rsidP="00436B1D">
      <w:pPr>
        <w:spacing w:line="560" w:lineRule="exact"/>
        <w:ind w:firstLine="420"/>
        <w:rPr>
          <w:rFonts w:ascii="仿宋_GB2312" w:eastAsia="仿宋_GB2312" w:hAnsiTheme="minorEastAsia"/>
          <w:sz w:val="30"/>
          <w:szCs w:val="30"/>
        </w:rPr>
      </w:pPr>
      <w:r w:rsidRPr="00E42363">
        <w:rPr>
          <w:rFonts w:ascii="仿宋_GB2312" w:eastAsia="仿宋_GB2312" w:hAnsiTheme="minorEastAsia" w:hint="eastAsia"/>
          <w:sz w:val="30"/>
          <w:szCs w:val="30"/>
        </w:rPr>
        <w:t>报送作品类别分为五大类：美术、书法、摄影、民</w:t>
      </w:r>
      <w:r>
        <w:rPr>
          <w:rFonts w:ascii="仿宋_GB2312" w:eastAsia="仿宋_GB2312" w:hAnsiTheme="minorEastAsia" w:hint="eastAsia"/>
          <w:sz w:val="30"/>
          <w:szCs w:val="30"/>
        </w:rPr>
        <w:t>族</w:t>
      </w:r>
      <w:r>
        <w:rPr>
          <w:rFonts w:ascii="仿宋_GB2312" w:eastAsia="仿宋_GB2312" w:hAnsiTheme="minorEastAsia"/>
          <w:sz w:val="30"/>
          <w:szCs w:val="30"/>
        </w:rPr>
        <w:t>民</w:t>
      </w:r>
      <w:r w:rsidRPr="00E42363">
        <w:rPr>
          <w:rFonts w:ascii="仿宋_GB2312" w:eastAsia="仿宋_GB2312" w:hAnsiTheme="minorEastAsia" w:hint="eastAsia"/>
          <w:sz w:val="30"/>
          <w:szCs w:val="30"/>
        </w:rPr>
        <w:t>间艺</w:t>
      </w:r>
      <w:r>
        <w:rPr>
          <w:rFonts w:ascii="仿宋_GB2312" w:eastAsia="仿宋_GB2312" w:hAnsiTheme="minorEastAsia" w:hint="eastAsia"/>
          <w:sz w:val="30"/>
          <w:szCs w:val="30"/>
        </w:rPr>
        <w:t>术</w:t>
      </w:r>
      <w:r w:rsidRPr="00E42363">
        <w:rPr>
          <w:rFonts w:ascii="仿宋_GB2312" w:eastAsia="仿宋_GB2312" w:hAnsiTheme="minorEastAsia" w:hint="eastAsia"/>
          <w:sz w:val="30"/>
          <w:szCs w:val="30"/>
        </w:rPr>
        <w:t xml:space="preserve">、文艺理论与创作。其中：  </w:t>
      </w:r>
    </w:p>
    <w:p w:rsidR="00436B1D" w:rsidRPr="00E42363" w:rsidRDefault="00436B1D" w:rsidP="00436B1D">
      <w:pPr>
        <w:spacing w:line="560" w:lineRule="exact"/>
        <w:ind w:firstLine="420"/>
        <w:rPr>
          <w:rFonts w:ascii="仿宋_GB2312" w:eastAsia="仿宋_GB2312" w:hAnsiTheme="minorEastAsia"/>
          <w:sz w:val="30"/>
          <w:szCs w:val="30"/>
        </w:rPr>
      </w:pPr>
      <w:r w:rsidRPr="00E42363">
        <w:rPr>
          <w:rFonts w:ascii="仿宋_GB2312" w:eastAsia="仿宋_GB2312" w:hAnsiTheme="minorEastAsia" w:hint="eastAsia"/>
          <w:sz w:val="30"/>
          <w:szCs w:val="30"/>
        </w:rPr>
        <w:t>（1）美术作品，是指绘画、书法、雕塑等以线条、色彩或者其他方式构成的平面或者立体的造型艺术作品。美术作品包括纯美术作品和实用美术作品。其中纯美术作品，是指仅能够供人们观赏的独立的艺术作品，比如油画、国画、版画、水彩画等。实用美术作品，是指将美术作品的内容与具有使用价值的物体相结合，物体借助于美术作品的艺术品位而兼具观赏价值和实用价值。</w:t>
      </w:r>
    </w:p>
    <w:p w:rsidR="00436B1D" w:rsidRPr="00E42363" w:rsidRDefault="00436B1D" w:rsidP="00436B1D">
      <w:pPr>
        <w:spacing w:line="560" w:lineRule="exact"/>
        <w:ind w:firstLine="420"/>
        <w:rPr>
          <w:rFonts w:ascii="仿宋_GB2312" w:eastAsia="仿宋_GB2312" w:hAnsiTheme="minorEastAsia"/>
          <w:sz w:val="30"/>
          <w:szCs w:val="30"/>
        </w:rPr>
      </w:pPr>
      <w:r w:rsidRPr="00E42363">
        <w:rPr>
          <w:rFonts w:ascii="仿宋_GB2312" w:eastAsia="仿宋_GB2312" w:hAnsiTheme="minorEastAsia" w:hint="eastAsia"/>
          <w:sz w:val="30"/>
          <w:szCs w:val="30"/>
        </w:rPr>
        <w:t>（2）书法作品，是书法艺术的一种相对完整的表现形式，书法作品的款式主要有中堂、条幅、横披、对联、匾额、长卷及扇面等。</w:t>
      </w:r>
    </w:p>
    <w:p w:rsidR="00436B1D" w:rsidRPr="00E42363" w:rsidRDefault="00436B1D" w:rsidP="00436B1D">
      <w:pPr>
        <w:spacing w:line="560" w:lineRule="exact"/>
        <w:ind w:firstLine="420"/>
        <w:rPr>
          <w:rFonts w:ascii="仿宋_GB2312" w:eastAsia="仿宋_GB2312" w:hAnsiTheme="minorEastAsia"/>
          <w:sz w:val="30"/>
          <w:szCs w:val="30"/>
        </w:rPr>
      </w:pPr>
      <w:r w:rsidRPr="00E42363">
        <w:rPr>
          <w:rFonts w:ascii="仿宋_GB2312" w:eastAsia="仿宋_GB2312" w:hAnsiTheme="minorEastAsia" w:hint="eastAsia"/>
          <w:sz w:val="30"/>
          <w:szCs w:val="30"/>
        </w:rPr>
        <w:t>（3）摄影作品，是拍摄者通过灵感，摄影技术等对自然、人物等客观事物进行描绘、供人欣赏的艺术作品。</w:t>
      </w:r>
    </w:p>
    <w:p w:rsidR="00436B1D" w:rsidRPr="00E42363" w:rsidRDefault="00436B1D" w:rsidP="00436B1D">
      <w:pPr>
        <w:spacing w:line="560" w:lineRule="exact"/>
        <w:ind w:firstLine="420"/>
        <w:rPr>
          <w:rFonts w:ascii="仿宋_GB2312" w:eastAsia="仿宋_GB2312" w:hAnsiTheme="minorEastAsia"/>
          <w:sz w:val="30"/>
          <w:szCs w:val="30"/>
        </w:rPr>
      </w:pPr>
      <w:r w:rsidRPr="00E42363">
        <w:rPr>
          <w:rFonts w:ascii="仿宋_GB2312" w:eastAsia="仿宋_GB2312" w:hAnsiTheme="minorEastAsia" w:hint="eastAsia"/>
          <w:sz w:val="30"/>
          <w:szCs w:val="30"/>
        </w:rPr>
        <w:t>（4）民</w:t>
      </w:r>
      <w:r>
        <w:rPr>
          <w:rFonts w:ascii="仿宋_GB2312" w:eastAsia="仿宋_GB2312" w:hAnsiTheme="minorEastAsia" w:hint="eastAsia"/>
          <w:sz w:val="30"/>
          <w:szCs w:val="30"/>
        </w:rPr>
        <w:t>族</w:t>
      </w:r>
      <w:r>
        <w:rPr>
          <w:rFonts w:ascii="仿宋_GB2312" w:eastAsia="仿宋_GB2312" w:hAnsiTheme="minorEastAsia"/>
          <w:sz w:val="30"/>
          <w:szCs w:val="30"/>
        </w:rPr>
        <w:t>民</w:t>
      </w:r>
      <w:r w:rsidRPr="00E42363">
        <w:rPr>
          <w:rFonts w:ascii="仿宋_GB2312" w:eastAsia="仿宋_GB2312" w:hAnsiTheme="minorEastAsia" w:hint="eastAsia"/>
          <w:sz w:val="30"/>
          <w:szCs w:val="30"/>
        </w:rPr>
        <w:t>间艺</w:t>
      </w:r>
      <w:r>
        <w:rPr>
          <w:rFonts w:ascii="仿宋_GB2312" w:eastAsia="仿宋_GB2312" w:hAnsiTheme="minorEastAsia" w:hint="eastAsia"/>
          <w:sz w:val="30"/>
          <w:szCs w:val="30"/>
        </w:rPr>
        <w:t>术</w:t>
      </w:r>
      <w:r w:rsidRPr="00E42363">
        <w:rPr>
          <w:rFonts w:ascii="仿宋_GB2312" w:eastAsia="仿宋_GB2312" w:hAnsiTheme="minorEastAsia" w:hint="eastAsia"/>
          <w:sz w:val="30"/>
          <w:szCs w:val="30"/>
        </w:rPr>
        <w:t>作品，</w:t>
      </w:r>
      <w:r>
        <w:rPr>
          <w:rFonts w:ascii="仿宋_GB2312" w:eastAsia="仿宋_GB2312" w:hAnsiTheme="minorEastAsia" w:hint="eastAsia"/>
          <w:sz w:val="30"/>
          <w:szCs w:val="30"/>
        </w:rPr>
        <w:t>是指</w:t>
      </w:r>
      <w:r w:rsidRPr="00A65D0D">
        <w:rPr>
          <w:rFonts w:ascii="仿宋_GB2312" w:eastAsia="仿宋_GB2312" w:hAnsiTheme="minorEastAsia" w:hint="eastAsia"/>
          <w:sz w:val="30"/>
          <w:szCs w:val="30"/>
        </w:rPr>
        <w:t>由群众创作、流传，在世代流传的过程中不断修改、加工、保存和发展的具有某一民族、地区或社会群体特征的艺术作品</w:t>
      </w:r>
      <w:r>
        <w:rPr>
          <w:rFonts w:ascii="仿宋_GB2312" w:eastAsia="仿宋_GB2312" w:hAnsiTheme="minorEastAsia" w:hint="eastAsia"/>
          <w:sz w:val="30"/>
          <w:szCs w:val="30"/>
        </w:rPr>
        <w:t>。如</w:t>
      </w:r>
      <w:r w:rsidRPr="00E42363">
        <w:rPr>
          <w:rFonts w:ascii="仿宋_GB2312" w:eastAsia="仿宋_GB2312" w:hAnsiTheme="minorEastAsia" w:hint="eastAsia"/>
          <w:sz w:val="30"/>
          <w:szCs w:val="30"/>
        </w:rPr>
        <w:t>民间服饰、</w:t>
      </w:r>
      <w:r>
        <w:rPr>
          <w:rFonts w:ascii="仿宋_GB2312" w:eastAsia="仿宋_GB2312" w:hAnsiTheme="minorEastAsia" w:hint="eastAsia"/>
          <w:sz w:val="30"/>
          <w:szCs w:val="30"/>
        </w:rPr>
        <w:t>风筝</w:t>
      </w:r>
      <w:r>
        <w:rPr>
          <w:rFonts w:ascii="仿宋_GB2312" w:eastAsia="仿宋_GB2312" w:hAnsiTheme="minorEastAsia"/>
          <w:sz w:val="30"/>
          <w:szCs w:val="30"/>
        </w:rPr>
        <w:t>、</w:t>
      </w:r>
      <w:r>
        <w:rPr>
          <w:rFonts w:ascii="仿宋_GB2312" w:eastAsia="仿宋_GB2312" w:hAnsiTheme="minorEastAsia" w:hint="eastAsia"/>
          <w:sz w:val="30"/>
          <w:szCs w:val="30"/>
        </w:rPr>
        <w:t>皮影</w:t>
      </w:r>
      <w:r>
        <w:rPr>
          <w:rFonts w:ascii="仿宋_GB2312" w:eastAsia="仿宋_GB2312" w:hAnsiTheme="minorEastAsia"/>
          <w:sz w:val="30"/>
          <w:szCs w:val="30"/>
        </w:rPr>
        <w:t>、</w:t>
      </w:r>
      <w:r w:rsidRPr="00E42363">
        <w:rPr>
          <w:rFonts w:ascii="仿宋_GB2312" w:eastAsia="仿宋_GB2312" w:hAnsiTheme="minorEastAsia" w:hint="eastAsia"/>
          <w:sz w:val="30"/>
          <w:szCs w:val="30"/>
        </w:rPr>
        <w:t>泥</w:t>
      </w:r>
      <w:r>
        <w:rPr>
          <w:rFonts w:ascii="仿宋_GB2312" w:eastAsia="仿宋_GB2312" w:hAnsiTheme="minorEastAsia" w:hint="eastAsia"/>
          <w:sz w:val="30"/>
          <w:szCs w:val="30"/>
        </w:rPr>
        <w:t>塑</w:t>
      </w:r>
      <w:r w:rsidRPr="00E42363">
        <w:rPr>
          <w:rFonts w:ascii="仿宋_GB2312" w:eastAsia="仿宋_GB2312" w:hAnsiTheme="minorEastAsia" w:hint="eastAsia"/>
          <w:sz w:val="30"/>
          <w:szCs w:val="30"/>
        </w:rPr>
        <w:t>、刺绣、</w:t>
      </w:r>
      <w:r>
        <w:rPr>
          <w:rFonts w:ascii="仿宋_GB2312" w:eastAsia="仿宋_GB2312" w:hAnsiTheme="minorEastAsia" w:hint="eastAsia"/>
          <w:sz w:val="30"/>
          <w:szCs w:val="30"/>
        </w:rPr>
        <w:t>陶瓷</w:t>
      </w:r>
      <w:r>
        <w:rPr>
          <w:rFonts w:ascii="仿宋_GB2312" w:eastAsia="仿宋_GB2312" w:hAnsiTheme="minorEastAsia"/>
          <w:sz w:val="30"/>
          <w:szCs w:val="30"/>
        </w:rPr>
        <w:t>、</w:t>
      </w:r>
      <w:r w:rsidRPr="00E42363">
        <w:rPr>
          <w:rFonts w:ascii="仿宋_GB2312" w:eastAsia="仿宋_GB2312" w:hAnsiTheme="minorEastAsia" w:hint="eastAsia"/>
          <w:sz w:val="30"/>
          <w:szCs w:val="30"/>
        </w:rPr>
        <w:t>香包、银饰、剪纸等作品。</w:t>
      </w:r>
    </w:p>
    <w:p w:rsidR="00436B1D" w:rsidRPr="00E42363" w:rsidRDefault="00436B1D" w:rsidP="00436B1D">
      <w:pPr>
        <w:spacing w:line="560" w:lineRule="exact"/>
        <w:ind w:firstLine="420"/>
        <w:rPr>
          <w:rFonts w:ascii="仿宋_GB2312" w:eastAsia="仿宋_GB2312" w:hAnsiTheme="minorEastAsia"/>
          <w:sz w:val="30"/>
          <w:szCs w:val="30"/>
        </w:rPr>
      </w:pPr>
      <w:r w:rsidRPr="00E42363">
        <w:rPr>
          <w:rFonts w:ascii="仿宋_GB2312" w:eastAsia="仿宋_GB2312" w:hAnsiTheme="minorEastAsia" w:hint="eastAsia"/>
          <w:sz w:val="30"/>
          <w:szCs w:val="30"/>
        </w:rPr>
        <w:t>（5）文艺理论与创作作品，</w:t>
      </w:r>
      <w:r>
        <w:rPr>
          <w:rFonts w:ascii="仿宋_GB2312" w:eastAsia="仿宋_GB2312" w:hAnsiTheme="minorEastAsia" w:hint="eastAsia"/>
          <w:sz w:val="30"/>
          <w:szCs w:val="30"/>
        </w:rPr>
        <w:t>包括一切关于文艺方面的理论创作，</w:t>
      </w:r>
      <w:r w:rsidRPr="00E42363">
        <w:rPr>
          <w:rFonts w:ascii="仿宋_GB2312" w:eastAsia="仿宋_GB2312" w:hAnsiTheme="minorEastAsia" w:hint="eastAsia"/>
          <w:sz w:val="30"/>
          <w:szCs w:val="30"/>
        </w:rPr>
        <w:t>可以涵盖词曲创作作品、教材、著作、剧本、论文等文字作品。</w:t>
      </w:r>
    </w:p>
    <w:p w:rsidR="00436B1D" w:rsidRPr="00E42363" w:rsidRDefault="00436B1D" w:rsidP="00436B1D">
      <w:pPr>
        <w:spacing w:line="560" w:lineRule="exact"/>
        <w:ind w:firstLineChars="200" w:firstLine="600"/>
        <w:rPr>
          <w:rFonts w:ascii="仿宋_GB2312" w:eastAsia="仿宋_GB2312" w:hAnsiTheme="minorEastAsia"/>
          <w:bCs/>
          <w:sz w:val="30"/>
          <w:szCs w:val="30"/>
        </w:rPr>
      </w:pPr>
      <w:r>
        <w:rPr>
          <w:rFonts w:ascii="仿宋_GB2312" w:eastAsia="仿宋_GB2312" w:hAnsiTheme="minorEastAsia" w:hint="eastAsia"/>
          <w:bCs/>
          <w:sz w:val="30"/>
          <w:szCs w:val="30"/>
        </w:rPr>
        <w:t>2.</w:t>
      </w:r>
      <w:r w:rsidRPr="00E42363">
        <w:rPr>
          <w:rFonts w:ascii="仿宋_GB2312" w:eastAsia="仿宋_GB2312" w:hAnsiTheme="minorEastAsia" w:hint="eastAsia"/>
          <w:bCs/>
          <w:sz w:val="30"/>
          <w:szCs w:val="30"/>
        </w:rPr>
        <w:t>作品要求</w:t>
      </w:r>
    </w:p>
    <w:p w:rsidR="00436B1D" w:rsidRPr="00E42363" w:rsidRDefault="00436B1D" w:rsidP="00436B1D">
      <w:pPr>
        <w:spacing w:line="560" w:lineRule="exact"/>
        <w:ind w:firstLine="360"/>
        <w:rPr>
          <w:rFonts w:ascii="仿宋_GB2312" w:eastAsia="仿宋_GB2312" w:hAnsiTheme="minorEastAsia"/>
          <w:b/>
          <w:sz w:val="30"/>
          <w:szCs w:val="30"/>
        </w:rPr>
      </w:pPr>
      <w:r w:rsidRPr="00E42363">
        <w:rPr>
          <w:rFonts w:ascii="仿宋_GB2312" w:eastAsia="仿宋_GB2312" w:hAnsiTheme="minorEastAsia" w:hint="eastAsia"/>
          <w:sz w:val="30"/>
          <w:szCs w:val="30"/>
        </w:rPr>
        <w:t>（1）必须是报名本人原创作品，如果非本人原创的作品从而导致的一切法律纠纷由报名本人承担；本次活动组织者不承担由此产生</w:t>
      </w:r>
      <w:proofErr w:type="gramStart"/>
      <w:r w:rsidRPr="00E42363">
        <w:rPr>
          <w:rFonts w:ascii="仿宋_GB2312" w:eastAsia="仿宋_GB2312" w:hAnsiTheme="minorEastAsia" w:hint="eastAsia"/>
          <w:sz w:val="30"/>
          <w:szCs w:val="30"/>
        </w:rPr>
        <w:t>的联代责任</w:t>
      </w:r>
      <w:proofErr w:type="gramEnd"/>
      <w:r w:rsidRPr="00E42363">
        <w:rPr>
          <w:rFonts w:ascii="仿宋_GB2312" w:eastAsia="仿宋_GB2312" w:hAnsiTheme="minorEastAsia" w:hint="eastAsia"/>
          <w:sz w:val="30"/>
          <w:szCs w:val="30"/>
        </w:rPr>
        <w:t>，所有参展人报名</w:t>
      </w:r>
      <w:proofErr w:type="gramStart"/>
      <w:r w:rsidRPr="00E42363">
        <w:rPr>
          <w:rFonts w:ascii="仿宋_GB2312" w:eastAsia="仿宋_GB2312" w:hAnsiTheme="minorEastAsia" w:hint="eastAsia"/>
          <w:sz w:val="30"/>
          <w:szCs w:val="30"/>
        </w:rPr>
        <w:t>须知里</w:t>
      </w:r>
      <w:proofErr w:type="gramEnd"/>
      <w:r w:rsidRPr="00E42363">
        <w:rPr>
          <w:rFonts w:ascii="仿宋_GB2312" w:eastAsia="仿宋_GB2312" w:hAnsiTheme="minorEastAsia" w:hint="eastAsia"/>
          <w:sz w:val="30"/>
          <w:szCs w:val="30"/>
        </w:rPr>
        <w:t>皆有此项内容，参展人报名参展的行为视为完全知情并完全了解组委会在版权方面的相关声明。</w:t>
      </w:r>
    </w:p>
    <w:p w:rsidR="00436B1D" w:rsidRPr="00E42363" w:rsidRDefault="00436B1D" w:rsidP="00436B1D">
      <w:pPr>
        <w:spacing w:line="560" w:lineRule="exact"/>
        <w:ind w:firstLine="360"/>
        <w:rPr>
          <w:rFonts w:ascii="仿宋_GB2312" w:eastAsia="仿宋_GB2312" w:hAnsiTheme="minorEastAsia"/>
          <w:sz w:val="30"/>
          <w:szCs w:val="30"/>
        </w:rPr>
      </w:pPr>
      <w:r>
        <w:rPr>
          <w:rFonts w:ascii="仿宋_GB2312" w:eastAsia="仿宋_GB2312" w:hAnsiTheme="minorEastAsia" w:hint="eastAsia"/>
          <w:sz w:val="30"/>
          <w:szCs w:val="30"/>
        </w:rPr>
        <w:t>（2）</w:t>
      </w:r>
      <w:r w:rsidRPr="00E42363">
        <w:rPr>
          <w:rFonts w:ascii="仿宋_GB2312" w:eastAsia="仿宋_GB2312" w:hAnsiTheme="minorEastAsia" w:hint="eastAsia"/>
          <w:sz w:val="30"/>
          <w:szCs w:val="30"/>
        </w:rPr>
        <w:t>非全部原创作品需要明示哪些是作品原创部分，哪些是作品非原创部分。</w:t>
      </w:r>
    </w:p>
    <w:p w:rsidR="00436B1D" w:rsidRPr="00E42363" w:rsidRDefault="00436B1D" w:rsidP="00436B1D">
      <w:pPr>
        <w:spacing w:line="560" w:lineRule="exact"/>
        <w:ind w:firstLine="360"/>
        <w:rPr>
          <w:rFonts w:ascii="仿宋_GB2312" w:eastAsia="仿宋_GB2312" w:hAnsiTheme="minorEastAsia"/>
          <w:sz w:val="30"/>
          <w:szCs w:val="30"/>
        </w:rPr>
      </w:pPr>
      <w:r>
        <w:rPr>
          <w:rFonts w:ascii="仿宋_GB2312" w:eastAsia="仿宋_GB2312" w:hAnsiTheme="minorEastAsia" w:hint="eastAsia"/>
          <w:sz w:val="30"/>
          <w:szCs w:val="30"/>
        </w:rPr>
        <w:t>（3）</w:t>
      </w:r>
      <w:r w:rsidRPr="00E42363">
        <w:rPr>
          <w:rFonts w:ascii="仿宋_GB2312" w:eastAsia="仿宋_GB2312" w:hAnsiTheme="minorEastAsia" w:hint="eastAsia"/>
          <w:sz w:val="30"/>
          <w:szCs w:val="30"/>
        </w:rPr>
        <w:t>参展人必须有其作品的版权或者版权使用权，版权已经转让但能如期参与评选，不影响作品评奖结果。</w:t>
      </w:r>
    </w:p>
    <w:p w:rsidR="00436B1D" w:rsidRPr="00E42363" w:rsidRDefault="00436B1D" w:rsidP="00436B1D">
      <w:pPr>
        <w:spacing w:line="560" w:lineRule="exact"/>
        <w:ind w:firstLine="360"/>
        <w:rPr>
          <w:rFonts w:ascii="仿宋_GB2312" w:eastAsia="仿宋_GB2312" w:hAnsiTheme="minorEastAsia"/>
          <w:sz w:val="30"/>
          <w:szCs w:val="30"/>
        </w:rPr>
      </w:pPr>
      <w:r>
        <w:rPr>
          <w:rFonts w:ascii="仿宋_GB2312" w:eastAsia="仿宋_GB2312" w:hAnsiTheme="minorEastAsia" w:hint="eastAsia"/>
          <w:sz w:val="30"/>
          <w:szCs w:val="30"/>
        </w:rPr>
        <w:t>（4）</w:t>
      </w:r>
      <w:r w:rsidRPr="00E42363">
        <w:rPr>
          <w:rFonts w:ascii="仿宋_GB2312" w:eastAsia="仿宋_GB2312" w:hAnsiTheme="minorEastAsia" w:hint="eastAsia"/>
          <w:sz w:val="30"/>
          <w:szCs w:val="30"/>
        </w:rPr>
        <w:t>参展者必须是自愿参展，如果非自愿导致的相关纠纷，本次活动组织方不承担任何责任。</w:t>
      </w:r>
    </w:p>
    <w:p w:rsidR="00436B1D" w:rsidRPr="00E42363" w:rsidRDefault="00436B1D" w:rsidP="00436B1D">
      <w:pPr>
        <w:spacing w:line="560" w:lineRule="exact"/>
        <w:ind w:firstLine="360"/>
        <w:rPr>
          <w:rFonts w:ascii="仿宋_GB2312" w:eastAsia="仿宋_GB2312" w:hAnsiTheme="minorEastAsia"/>
          <w:sz w:val="30"/>
          <w:szCs w:val="30"/>
        </w:rPr>
      </w:pPr>
      <w:r>
        <w:rPr>
          <w:rFonts w:ascii="仿宋_GB2312" w:eastAsia="仿宋_GB2312" w:hAnsiTheme="minorEastAsia" w:hint="eastAsia"/>
          <w:sz w:val="30"/>
          <w:szCs w:val="30"/>
        </w:rPr>
        <w:t>（5）</w:t>
      </w:r>
      <w:r w:rsidRPr="00E42363">
        <w:rPr>
          <w:rFonts w:ascii="仿宋_GB2312" w:eastAsia="仿宋_GB2312" w:hAnsiTheme="minorEastAsia" w:hint="eastAsia"/>
          <w:sz w:val="30"/>
          <w:szCs w:val="30"/>
        </w:rPr>
        <w:t>参展作品必须符合社会主义核心价值观，展现思想性、艺术性和观赏性。</w:t>
      </w:r>
    </w:p>
    <w:p w:rsidR="00436B1D" w:rsidRPr="00E42363" w:rsidRDefault="00436B1D" w:rsidP="00436B1D">
      <w:pPr>
        <w:spacing w:line="560" w:lineRule="exact"/>
        <w:ind w:firstLine="360"/>
        <w:rPr>
          <w:rFonts w:ascii="仿宋_GB2312" w:eastAsia="仿宋_GB2312" w:hAnsiTheme="minorEastAsia"/>
          <w:sz w:val="30"/>
          <w:szCs w:val="30"/>
        </w:rPr>
      </w:pPr>
      <w:r>
        <w:rPr>
          <w:rFonts w:ascii="仿宋_GB2312" w:eastAsia="仿宋_GB2312" w:hAnsiTheme="minorEastAsia" w:hint="eastAsia"/>
          <w:sz w:val="30"/>
          <w:szCs w:val="30"/>
        </w:rPr>
        <w:t>（6）</w:t>
      </w:r>
      <w:r w:rsidRPr="00E42363">
        <w:rPr>
          <w:rFonts w:ascii="仿宋_GB2312" w:eastAsia="仿宋_GB2312" w:hAnsiTheme="minorEastAsia" w:hint="eastAsia"/>
          <w:sz w:val="30"/>
          <w:szCs w:val="30"/>
        </w:rPr>
        <w:t>参展作品要求在规定时间内完成上传，参加终评的作品，必须在规定时间寄送到指定地址（寄送地址另行通知），如果在评选期间作品没有寄送到位的，将视为自动放弃参与终评的机会。</w:t>
      </w:r>
    </w:p>
    <w:p w:rsidR="00436B1D" w:rsidRDefault="00436B1D" w:rsidP="00436B1D">
      <w:pPr>
        <w:spacing w:line="560" w:lineRule="exact"/>
        <w:ind w:firstLineChars="200" w:firstLine="600"/>
        <w:rPr>
          <w:rFonts w:ascii="仿宋_GB2312" w:eastAsia="仿宋_GB2312" w:hAnsiTheme="minorEastAsia"/>
          <w:sz w:val="30"/>
          <w:szCs w:val="30"/>
        </w:rPr>
      </w:pPr>
      <w:r w:rsidRPr="00E42363">
        <w:rPr>
          <w:rFonts w:ascii="仿宋_GB2312" w:eastAsia="仿宋_GB2312" w:hAnsiTheme="minorEastAsia" w:hint="eastAsia"/>
          <w:sz w:val="30"/>
          <w:szCs w:val="30"/>
        </w:rPr>
        <w:t>3．</w:t>
      </w:r>
      <w:r w:rsidR="00412CF5">
        <w:rPr>
          <w:rFonts w:ascii="仿宋_GB2312" w:eastAsia="仿宋_GB2312" w:hAnsiTheme="minorEastAsia" w:hint="eastAsia"/>
          <w:sz w:val="30"/>
          <w:szCs w:val="30"/>
        </w:rPr>
        <w:t>遴</w:t>
      </w:r>
      <w:r w:rsidRPr="00E42363">
        <w:rPr>
          <w:rFonts w:ascii="仿宋_GB2312" w:eastAsia="仿宋_GB2312" w:hAnsiTheme="minorEastAsia" w:hint="eastAsia"/>
          <w:sz w:val="30"/>
          <w:szCs w:val="30"/>
        </w:rPr>
        <w:t>选方式</w:t>
      </w:r>
    </w:p>
    <w:p w:rsidR="00436B1D" w:rsidRPr="00E42363" w:rsidRDefault="00436B1D" w:rsidP="00436B1D">
      <w:pPr>
        <w:spacing w:line="560" w:lineRule="exact"/>
        <w:ind w:firstLineChars="200" w:firstLine="600"/>
        <w:rPr>
          <w:rFonts w:ascii="仿宋_GB2312" w:eastAsia="仿宋_GB2312" w:hAnsiTheme="minorEastAsia"/>
          <w:sz w:val="30"/>
          <w:szCs w:val="30"/>
        </w:rPr>
      </w:pPr>
      <w:r w:rsidRPr="00E42363">
        <w:rPr>
          <w:rFonts w:ascii="仿宋_GB2312" w:eastAsia="仿宋_GB2312" w:hAnsiTheme="minorEastAsia" w:hint="eastAsia"/>
          <w:sz w:val="30"/>
          <w:szCs w:val="30"/>
        </w:rPr>
        <w:t>（1）</w:t>
      </w:r>
      <w:r w:rsidRPr="00E42363">
        <w:rPr>
          <w:rFonts w:ascii="仿宋_GB2312" w:eastAsia="仿宋_GB2312" w:hAnsiTheme="minorEastAsia" w:cs="宋体" w:hint="eastAsia"/>
          <w:sz w:val="30"/>
          <w:szCs w:val="30"/>
        </w:rPr>
        <w:t>专家初</w:t>
      </w:r>
      <w:r>
        <w:rPr>
          <w:rFonts w:ascii="仿宋_GB2312" w:eastAsia="仿宋_GB2312" w:hAnsiTheme="minorEastAsia" w:cs="宋体" w:hint="eastAsia"/>
          <w:sz w:val="30"/>
          <w:szCs w:val="30"/>
        </w:rPr>
        <w:t>选</w:t>
      </w:r>
      <w:r w:rsidRPr="00E42363">
        <w:rPr>
          <w:rFonts w:ascii="仿宋_GB2312" w:eastAsia="仿宋_GB2312" w:hAnsiTheme="minorEastAsia" w:cs="宋体" w:hint="eastAsia"/>
          <w:sz w:val="30"/>
          <w:szCs w:val="30"/>
        </w:rPr>
        <w:t>与复</w:t>
      </w:r>
      <w:r>
        <w:rPr>
          <w:rFonts w:ascii="仿宋_GB2312" w:eastAsia="仿宋_GB2312" w:hAnsiTheme="minorEastAsia" w:cs="宋体" w:hint="eastAsia"/>
          <w:sz w:val="30"/>
          <w:szCs w:val="30"/>
        </w:rPr>
        <w:t>选</w:t>
      </w:r>
    </w:p>
    <w:p w:rsidR="00436B1D" w:rsidRDefault="00436B1D" w:rsidP="00436B1D">
      <w:pPr>
        <w:spacing w:line="560" w:lineRule="exact"/>
        <w:ind w:firstLineChars="200" w:firstLine="600"/>
        <w:rPr>
          <w:rFonts w:ascii="仿宋_GB2312" w:eastAsia="仿宋_GB2312" w:hAnsiTheme="minorEastAsia"/>
          <w:sz w:val="30"/>
          <w:szCs w:val="30"/>
        </w:rPr>
      </w:pPr>
      <w:r w:rsidRPr="00E42363">
        <w:rPr>
          <w:rFonts w:ascii="仿宋_GB2312" w:eastAsia="仿宋_GB2312" w:hAnsiTheme="minorEastAsia" w:hint="eastAsia"/>
          <w:sz w:val="30"/>
          <w:szCs w:val="30"/>
        </w:rPr>
        <w:t>评分机制：网络评选和专家打分相结合，网络</w:t>
      </w:r>
      <w:proofErr w:type="gramStart"/>
      <w:r w:rsidRPr="00E42363">
        <w:rPr>
          <w:rFonts w:ascii="仿宋_GB2312" w:eastAsia="仿宋_GB2312" w:hAnsiTheme="minorEastAsia" w:hint="eastAsia"/>
          <w:sz w:val="30"/>
          <w:szCs w:val="30"/>
        </w:rPr>
        <w:t>评选占总得</w:t>
      </w:r>
      <w:proofErr w:type="gramEnd"/>
      <w:r w:rsidRPr="00E42363">
        <w:rPr>
          <w:rFonts w:ascii="仿宋_GB2312" w:eastAsia="仿宋_GB2312" w:hAnsiTheme="minorEastAsia" w:hint="eastAsia"/>
          <w:sz w:val="30"/>
          <w:szCs w:val="30"/>
        </w:rPr>
        <w:t>分的20%，专家</w:t>
      </w:r>
      <w:proofErr w:type="gramStart"/>
      <w:r w:rsidRPr="00E42363">
        <w:rPr>
          <w:rFonts w:ascii="仿宋_GB2312" w:eastAsia="仿宋_GB2312" w:hAnsiTheme="minorEastAsia" w:hint="eastAsia"/>
          <w:sz w:val="30"/>
          <w:szCs w:val="30"/>
        </w:rPr>
        <w:t>打分占总得</w:t>
      </w:r>
      <w:proofErr w:type="gramEnd"/>
      <w:r w:rsidRPr="00E42363">
        <w:rPr>
          <w:rFonts w:ascii="仿宋_GB2312" w:eastAsia="仿宋_GB2312" w:hAnsiTheme="minorEastAsia" w:hint="eastAsia"/>
          <w:sz w:val="30"/>
          <w:szCs w:val="30"/>
        </w:rPr>
        <w:t>分的80%</w:t>
      </w:r>
      <w:r>
        <w:rPr>
          <w:rFonts w:ascii="仿宋_GB2312" w:eastAsia="仿宋_GB2312" w:hAnsiTheme="minorEastAsia" w:hint="eastAsia"/>
          <w:sz w:val="30"/>
          <w:szCs w:val="30"/>
        </w:rPr>
        <w:t>。</w:t>
      </w:r>
    </w:p>
    <w:p w:rsidR="00436B1D" w:rsidRPr="00E42363" w:rsidRDefault="00436B1D" w:rsidP="00436B1D">
      <w:pPr>
        <w:spacing w:line="560" w:lineRule="exact"/>
        <w:ind w:firstLineChars="200" w:firstLine="600"/>
        <w:rPr>
          <w:rFonts w:ascii="仿宋_GB2312" w:eastAsia="仿宋_GB2312" w:hAnsiTheme="minorEastAsia"/>
          <w:sz w:val="30"/>
          <w:szCs w:val="30"/>
        </w:rPr>
      </w:pPr>
      <w:r w:rsidRPr="00E42363">
        <w:rPr>
          <w:rFonts w:ascii="仿宋_GB2312" w:eastAsia="仿宋_GB2312" w:hAnsiTheme="minorEastAsia" w:hint="eastAsia"/>
          <w:sz w:val="30"/>
          <w:szCs w:val="30"/>
        </w:rPr>
        <w:t>（2）</w:t>
      </w:r>
      <w:r>
        <w:rPr>
          <w:rFonts w:ascii="仿宋_GB2312" w:eastAsia="仿宋_GB2312" w:hAnsiTheme="minorEastAsia" w:hint="eastAsia"/>
          <w:sz w:val="30"/>
          <w:szCs w:val="30"/>
        </w:rPr>
        <w:t>现场</w:t>
      </w:r>
      <w:proofErr w:type="gramStart"/>
      <w:r>
        <w:rPr>
          <w:rFonts w:ascii="仿宋_GB2312" w:eastAsia="仿宋_GB2312" w:hAnsiTheme="minorEastAsia" w:hint="eastAsia"/>
          <w:sz w:val="30"/>
          <w:szCs w:val="30"/>
        </w:rPr>
        <w:t>展示</w:t>
      </w:r>
      <w:r>
        <w:rPr>
          <w:rFonts w:ascii="仿宋_GB2312" w:eastAsia="仿宋_GB2312" w:hAnsiTheme="minorEastAsia"/>
          <w:sz w:val="30"/>
          <w:szCs w:val="30"/>
        </w:rPr>
        <w:t>与终</w:t>
      </w:r>
      <w:r>
        <w:rPr>
          <w:rFonts w:ascii="仿宋_GB2312" w:eastAsia="仿宋_GB2312" w:hAnsiTheme="minorEastAsia" w:hint="eastAsia"/>
          <w:sz w:val="30"/>
          <w:szCs w:val="30"/>
        </w:rPr>
        <w:t>选</w:t>
      </w:r>
      <w:proofErr w:type="gramEnd"/>
    </w:p>
    <w:p w:rsidR="00436B1D" w:rsidRPr="00E42363" w:rsidRDefault="00436B1D" w:rsidP="00436B1D">
      <w:pPr>
        <w:spacing w:line="560" w:lineRule="exact"/>
        <w:ind w:firstLineChars="200" w:firstLine="600"/>
        <w:rPr>
          <w:rFonts w:ascii="仿宋_GB2312" w:eastAsia="仿宋_GB2312" w:hAnsiTheme="minorEastAsia"/>
          <w:sz w:val="30"/>
          <w:szCs w:val="30"/>
        </w:rPr>
      </w:pPr>
      <w:r w:rsidRPr="00E42363">
        <w:rPr>
          <w:rFonts w:ascii="仿宋_GB2312" w:eastAsia="仿宋_GB2312" w:hAnsiTheme="minorEastAsia" w:hint="eastAsia"/>
          <w:sz w:val="30"/>
          <w:szCs w:val="30"/>
        </w:rPr>
        <w:t>评分机制：现场专家组背靠背评定，然后统一汇总</w:t>
      </w:r>
      <w:r>
        <w:rPr>
          <w:rFonts w:ascii="仿宋_GB2312" w:eastAsia="仿宋_GB2312" w:hAnsiTheme="minorEastAsia" w:hint="eastAsia"/>
          <w:sz w:val="30"/>
          <w:szCs w:val="30"/>
        </w:rPr>
        <w:t>。</w:t>
      </w:r>
    </w:p>
    <w:p w:rsidR="00436B1D" w:rsidRPr="00E42363" w:rsidRDefault="00436B1D" w:rsidP="00436B1D">
      <w:pPr>
        <w:pStyle w:val="2"/>
        <w:spacing w:before="0" w:after="0" w:line="560" w:lineRule="exact"/>
        <w:ind w:firstLineChars="200" w:firstLine="602"/>
        <w:rPr>
          <w:rFonts w:ascii="仿宋_GB2312" w:eastAsia="仿宋_GB2312"/>
          <w:sz w:val="30"/>
          <w:szCs w:val="30"/>
        </w:rPr>
      </w:pPr>
      <w:r w:rsidRPr="00E42363">
        <w:rPr>
          <w:rFonts w:ascii="仿宋_GB2312" w:eastAsia="仿宋_GB2312" w:hint="eastAsia"/>
          <w:sz w:val="30"/>
          <w:szCs w:val="30"/>
        </w:rPr>
        <w:t>四、作品报送</w:t>
      </w:r>
    </w:p>
    <w:p w:rsidR="00436B1D" w:rsidRPr="00E42363" w:rsidRDefault="00436B1D" w:rsidP="00436B1D">
      <w:pPr>
        <w:spacing w:line="560" w:lineRule="exact"/>
        <w:ind w:firstLineChars="200" w:firstLine="600"/>
        <w:rPr>
          <w:rFonts w:ascii="仿宋_GB2312" w:eastAsia="仿宋_GB2312" w:hAnsiTheme="minorEastAsia"/>
          <w:color w:val="404040" w:themeColor="text1" w:themeTint="BF"/>
          <w:sz w:val="30"/>
          <w:szCs w:val="30"/>
        </w:rPr>
      </w:pPr>
      <w:r w:rsidRPr="00E42363">
        <w:rPr>
          <w:rFonts w:ascii="仿宋_GB2312" w:eastAsia="仿宋_GB2312" w:hAnsiTheme="minorEastAsia" w:hint="eastAsia"/>
          <w:sz w:val="30"/>
          <w:szCs w:val="30"/>
        </w:rPr>
        <w:t>1．参展作品推送单位及每个作品分别填写遴选登记汇总表（附表1）和作品报名表（附表2），并通过</w:t>
      </w:r>
      <w:r w:rsidRPr="00E42363">
        <w:rPr>
          <w:rFonts w:ascii="仿宋_GB2312" w:eastAsia="仿宋_GB2312" w:hAnsiTheme="minorEastAsia" w:hint="eastAsia"/>
          <w:color w:val="404040" w:themeColor="text1" w:themeTint="BF"/>
          <w:sz w:val="30"/>
          <w:szCs w:val="30"/>
        </w:rPr>
        <w:t>手机移动客户端“</w:t>
      </w:r>
      <w:proofErr w:type="spellStart"/>
      <w:r w:rsidRPr="00E42363">
        <w:rPr>
          <w:rFonts w:ascii="仿宋_GB2312" w:eastAsia="仿宋_GB2312" w:hAnsiTheme="minorEastAsia" w:hint="eastAsia"/>
          <w:color w:val="404040" w:themeColor="text1" w:themeTint="BF"/>
          <w:sz w:val="30"/>
          <w:szCs w:val="30"/>
        </w:rPr>
        <w:t>artapp</w:t>
      </w:r>
      <w:proofErr w:type="spellEnd"/>
      <w:r w:rsidRPr="00E42363">
        <w:rPr>
          <w:rFonts w:ascii="仿宋_GB2312" w:eastAsia="仿宋_GB2312" w:hAnsiTheme="minorEastAsia" w:hint="eastAsia"/>
          <w:color w:val="404040" w:themeColor="text1" w:themeTint="BF"/>
          <w:sz w:val="30"/>
          <w:szCs w:val="30"/>
        </w:rPr>
        <w:t>大师之路”或</w:t>
      </w:r>
      <w:proofErr w:type="spellStart"/>
      <w:r w:rsidRPr="00E42363">
        <w:rPr>
          <w:rFonts w:ascii="仿宋_GB2312" w:eastAsia="仿宋_GB2312" w:hAnsiTheme="minorEastAsia" w:hint="eastAsia"/>
          <w:color w:val="404040" w:themeColor="text1" w:themeTint="BF"/>
          <w:sz w:val="30"/>
          <w:szCs w:val="30"/>
        </w:rPr>
        <w:t>artapp</w:t>
      </w:r>
      <w:proofErr w:type="spellEnd"/>
      <w:proofErr w:type="gramStart"/>
      <w:r w:rsidRPr="00E42363">
        <w:rPr>
          <w:rFonts w:ascii="仿宋_GB2312" w:eastAsia="仿宋_GB2312" w:hAnsiTheme="minorEastAsia" w:hint="eastAsia"/>
          <w:color w:val="404040" w:themeColor="text1" w:themeTint="BF"/>
          <w:sz w:val="30"/>
          <w:szCs w:val="30"/>
        </w:rPr>
        <w:t>官网进行</w:t>
      </w:r>
      <w:proofErr w:type="gramEnd"/>
      <w:r w:rsidRPr="00E42363">
        <w:rPr>
          <w:rFonts w:ascii="仿宋_GB2312" w:eastAsia="仿宋_GB2312" w:hAnsiTheme="minorEastAsia" w:hint="eastAsia"/>
          <w:color w:val="404040" w:themeColor="text1" w:themeTint="BF"/>
          <w:sz w:val="30"/>
          <w:szCs w:val="30"/>
        </w:rPr>
        <w:t>作品上传。</w:t>
      </w:r>
    </w:p>
    <w:p w:rsidR="00436B1D" w:rsidRPr="008B3FFD" w:rsidRDefault="00436B1D" w:rsidP="00436B1D">
      <w:pPr>
        <w:spacing w:line="560" w:lineRule="exact"/>
        <w:ind w:firstLineChars="200" w:firstLine="600"/>
        <w:rPr>
          <w:rFonts w:ascii="仿宋_GB2312" w:eastAsia="仿宋_GB2312" w:hAnsiTheme="minorEastAsia"/>
          <w:sz w:val="30"/>
          <w:szCs w:val="30"/>
        </w:rPr>
      </w:pPr>
      <w:r w:rsidRPr="008B3FFD">
        <w:rPr>
          <w:rFonts w:ascii="仿宋_GB2312" w:eastAsia="仿宋_GB2312" w:hAnsiTheme="minorEastAsia" w:hint="eastAsia"/>
          <w:sz w:val="30"/>
          <w:szCs w:val="30"/>
        </w:rPr>
        <w:t>2．作品上传详情</w:t>
      </w:r>
    </w:p>
    <w:p w:rsidR="00436B1D" w:rsidRPr="008B3FFD" w:rsidRDefault="00436B1D" w:rsidP="00436B1D">
      <w:pPr>
        <w:spacing w:line="560" w:lineRule="exact"/>
        <w:ind w:firstLineChars="200" w:firstLine="600"/>
        <w:rPr>
          <w:rFonts w:ascii="仿宋_GB2312" w:eastAsia="仿宋_GB2312" w:hAnsiTheme="minorEastAsia"/>
          <w:sz w:val="30"/>
          <w:szCs w:val="30"/>
        </w:rPr>
      </w:pPr>
      <w:r w:rsidRPr="008B3FFD">
        <w:rPr>
          <w:rFonts w:ascii="仿宋_GB2312" w:eastAsia="仿宋_GB2312" w:hAnsiTheme="minorEastAsia" w:hint="eastAsia"/>
          <w:sz w:val="30"/>
          <w:szCs w:val="30"/>
        </w:rPr>
        <w:t>初</w:t>
      </w:r>
      <w:r>
        <w:rPr>
          <w:rFonts w:ascii="仿宋_GB2312" w:eastAsia="仿宋_GB2312" w:hAnsiTheme="minorEastAsia" w:hint="eastAsia"/>
          <w:sz w:val="30"/>
          <w:szCs w:val="30"/>
        </w:rPr>
        <w:t>选</w:t>
      </w:r>
      <w:r w:rsidRPr="008B3FFD">
        <w:rPr>
          <w:rFonts w:ascii="仿宋_GB2312" w:eastAsia="仿宋_GB2312" w:hAnsiTheme="minorEastAsia" w:hint="eastAsia"/>
          <w:sz w:val="30"/>
          <w:szCs w:val="30"/>
        </w:rPr>
        <w:t>与复</w:t>
      </w:r>
      <w:r>
        <w:rPr>
          <w:rFonts w:ascii="仿宋_GB2312" w:eastAsia="仿宋_GB2312" w:hAnsiTheme="minorEastAsia" w:hint="eastAsia"/>
          <w:sz w:val="30"/>
          <w:szCs w:val="30"/>
        </w:rPr>
        <w:t>选</w:t>
      </w:r>
      <w:r w:rsidRPr="008B3FFD">
        <w:rPr>
          <w:rFonts w:ascii="仿宋_GB2312" w:eastAsia="仿宋_GB2312" w:hAnsiTheme="minorEastAsia" w:hint="eastAsia"/>
          <w:sz w:val="30"/>
          <w:szCs w:val="30"/>
        </w:rPr>
        <w:t>阶段，作品上</w:t>
      </w:r>
      <w:proofErr w:type="gramStart"/>
      <w:r w:rsidRPr="008B3FFD">
        <w:rPr>
          <w:rFonts w:ascii="仿宋_GB2312" w:eastAsia="仿宋_GB2312" w:hAnsiTheme="minorEastAsia" w:hint="eastAsia"/>
          <w:sz w:val="30"/>
          <w:szCs w:val="30"/>
        </w:rPr>
        <w:t>传具体</w:t>
      </w:r>
      <w:proofErr w:type="gramEnd"/>
      <w:r w:rsidRPr="008B3FFD">
        <w:rPr>
          <w:rFonts w:ascii="仿宋_GB2312" w:eastAsia="仿宋_GB2312" w:hAnsiTheme="minorEastAsia" w:hint="eastAsia"/>
          <w:sz w:val="30"/>
          <w:szCs w:val="30"/>
        </w:rPr>
        <w:t>格式要求：</w:t>
      </w:r>
    </w:p>
    <w:p w:rsidR="00436B1D" w:rsidRPr="008B3FFD" w:rsidRDefault="00436B1D" w:rsidP="00436B1D">
      <w:pPr>
        <w:spacing w:line="560" w:lineRule="exact"/>
        <w:rPr>
          <w:rFonts w:ascii="仿宋_GB2312" w:eastAsia="仿宋_GB2312" w:hAnsiTheme="minorEastAsia"/>
          <w:sz w:val="30"/>
          <w:szCs w:val="30"/>
        </w:rPr>
      </w:pPr>
      <w:r w:rsidRPr="008B3FFD">
        <w:rPr>
          <w:rFonts w:ascii="仿宋_GB2312" w:eastAsia="仿宋_GB2312" w:hAnsiTheme="minorEastAsia" w:hint="eastAsia"/>
          <w:sz w:val="30"/>
          <w:szCs w:val="30"/>
        </w:rPr>
        <w:t>美术：作品格式统一为jpg 或</w:t>
      </w:r>
      <w:proofErr w:type="spellStart"/>
      <w:r w:rsidRPr="008B3FFD">
        <w:rPr>
          <w:rFonts w:ascii="仿宋_GB2312" w:eastAsia="仿宋_GB2312" w:hAnsiTheme="minorEastAsia" w:hint="eastAsia"/>
          <w:sz w:val="30"/>
          <w:szCs w:val="30"/>
        </w:rPr>
        <w:t>png</w:t>
      </w:r>
      <w:proofErr w:type="spellEnd"/>
      <w:r w:rsidRPr="008B3FFD">
        <w:rPr>
          <w:rFonts w:ascii="仿宋_GB2312" w:eastAsia="仿宋_GB2312" w:hAnsiTheme="minorEastAsia" w:hint="eastAsia"/>
          <w:sz w:val="30"/>
          <w:szCs w:val="30"/>
        </w:rPr>
        <w:t>文件，单个文件不超过</w:t>
      </w:r>
      <w:r>
        <w:rPr>
          <w:rFonts w:ascii="仿宋_GB2312" w:eastAsia="仿宋_GB2312" w:hAnsiTheme="minorEastAsia"/>
          <w:sz w:val="30"/>
          <w:szCs w:val="30"/>
        </w:rPr>
        <w:t>20</w:t>
      </w:r>
      <w:r w:rsidRPr="008B3FFD">
        <w:rPr>
          <w:rFonts w:ascii="仿宋_GB2312" w:eastAsia="仿宋_GB2312" w:hAnsiTheme="minorEastAsia" w:hint="eastAsia"/>
          <w:sz w:val="30"/>
          <w:szCs w:val="30"/>
        </w:rPr>
        <w:t>M。</w:t>
      </w:r>
    </w:p>
    <w:p w:rsidR="00436B1D" w:rsidRPr="008B3FFD" w:rsidRDefault="00436B1D" w:rsidP="00436B1D">
      <w:pPr>
        <w:spacing w:line="560" w:lineRule="exact"/>
        <w:rPr>
          <w:rFonts w:ascii="仿宋_GB2312" w:eastAsia="仿宋_GB2312" w:hAnsiTheme="minorEastAsia"/>
          <w:sz w:val="30"/>
          <w:szCs w:val="30"/>
        </w:rPr>
      </w:pPr>
      <w:r w:rsidRPr="008B3FFD">
        <w:rPr>
          <w:rFonts w:ascii="仿宋_GB2312" w:eastAsia="仿宋_GB2312" w:hAnsiTheme="minorEastAsia" w:hint="eastAsia"/>
          <w:sz w:val="30"/>
          <w:szCs w:val="30"/>
        </w:rPr>
        <w:t>书法：作品格式统一为jpg 或</w:t>
      </w:r>
      <w:proofErr w:type="spellStart"/>
      <w:r w:rsidRPr="008B3FFD">
        <w:rPr>
          <w:rFonts w:ascii="仿宋_GB2312" w:eastAsia="仿宋_GB2312" w:hAnsiTheme="minorEastAsia" w:hint="eastAsia"/>
          <w:sz w:val="30"/>
          <w:szCs w:val="30"/>
        </w:rPr>
        <w:t>png</w:t>
      </w:r>
      <w:proofErr w:type="spellEnd"/>
      <w:r w:rsidRPr="008B3FFD">
        <w:rPr>
          <w:rFonts w:ascii="仿宋_GB2312" w:eastAsia="仿宋_GB2312" w:hAnsiTheme="minorEastAsia" w:hint="eastAsia"/>
          <w:sz w:val="30"/>
          <w:szCs w:val="30"/>
        </w:rPr>
        <w:t>文件，单个文件不超过</w:t>
      </w:r>
      <w:r>
        <w:rPr>
          <w:rFonts w:ascii="仿宋_GB2312" w:eastAsia="仿宋_GB2312" w:hAnsiTheme="minorEastAsia"/>
          <w:sz w:val="30"/>
          <w:szCs w:val="30"/>
        </w:rPr>
        <w:t>20</w:t>
      </w:r>
      <w:r w:rsidRPr="008B3FFD">
        <w:rPr>
          <w:rFonts w:ascii="仿宋_GB2312" w:eastAsia="仿宋_GB2312" w:hAnsiTheme="minorEastAsia" w:hint="eastAsia"/>
          <w:sz w:val="30"/>
          <w:szCs w:val="30"/>
        </w:rPr>
        <w:t>M。</w:t>
      </w:r>
    </w:p>
    <w:p w:rsidR="00436B1D" w:rsidRPr="008B3FFD" w:rsidRDefault="00436B1D" w:rsidP="00436B1D">
      <w:pPr>
        <w:spacing w:line="560" w:lineRule="exact"/>
        <w:rPr>
          <w:rFonts w:ascii="仿宋_GB2312" w:eastAsia="仿宋_GB2312" w:hAnsiTheme="minorEastAsia"/>
          <w:sz w:val="30"/>
          <w:szCs w:val="30"/>
        </w:rPr>
      </w:pPr>
      <w:r w:rsidRPr="008B3FFD">
        <w:rPr>
          <w:rFonts w:ascii="仿宋_GB2312" w:eastAsia="仿宋_GB2312" w:hAnsiTheme="minorEastAsia" w:hint="eastAsia"/>
          <w:sz w:val="30"/>
          <w:szCs w:val="30"/>
        </w:rPr>
        <w:t>摄影：作品格式统一为jpg 或</w:t>
      </w:r>
      <w:proofErr w:type="spellStart"/>
      <w:r w:rsidRPr="008B3FFD">
        <w:rPr>
          <w:rFonts w:ascii="仿宋_GB2312" w:eastAsia="仿宋_GB2312" w:hAnsiTheme="minorEastAsia" w:hint="eastAsia"/>
          <w:sz w:val="30"/>
          <w:szCs w:val="30"/>
        </w:rPr>
        <w:t>png</w:t>
      </w:r>
      <w:proofErr w:type="spellEnd"/>
      <w:r w:rsidRPr="008B3FFD">
        <w:rPr>
          <w:rFonts w:ascii="仿宋_GB2312" w:eastAsia="仿宋_GB2312" w:hAnsiTheme="minorEastAsia" w:hint="eastAsia"/>
          <w:sz w:val="30"/>
          <w:szCs w:val="30"/>
        </w:rPr>
        <w:t>文件，单个文件不超过</w:t>
      </w:r>
      <w:r>
        <w:rPr>
          <w:rFonts w:ascii="仿宋_GB2312" w:eastAsia="仿宋_GB2312" w:hAnsiTheme="minorEastAsia"/>
          <w:sz w:val="30"/>
          <w:szCs w:val="30"/>
        </w:rPr>
        <w:t>20</w:t>
      </w:r>
      <w:r w:rsidRPr="008B3FFD">
        <w:rPr>
          <w:rFonts w:ascii="仿宋_GB2312" w:eastAsia="仿宋_GB2312" w:hAnsiTheme="minorEastAsia" w:hint="eastAsia"/>
          <w:sz w:val="30"/>
          <w:szCs w:val="30"/>
        </w:rPr>
        <w:t>M。</w:t>
      </w:r>
    </w:p>
    <w:p w:rsidR="00436B1D" w:rsidRPr="00500C42" w:rsidRDefault="00436B1D" w:rsidP="00436B1D">
      <w:pPr>
        <w:spacing w:line="560" w:lineRule="exact"/>
        <w:rPr>
          <w:rFonts w:ascii="仿宋_GB2312" w:eastAsia="仿宋_GB2312" w:hAnsiTheme="minorEastAsia"/>
          <w:sz w:val="30"/>
          <w:szCs w:val="30"/>
        </w:rPr>
      </w:pPr>
      <w:r w:rsidRPr="00A65D0D">
        <w:rPr>
          <w:rFonts w:ascii="仿宋_GB2312" w:eastAsia="仿宋_GB2312" w:hAnsiTheme="minorEastAsia" w:hint="eastAsia"/>
          <w:sz w:val="30"/>
          <w:szCs w:val="30"/>
        </w:rPr>
        <w:t>民族</w:t>
      </w:r>
      <w:r w:rsidRPr="00A65D0D">
        <w:rPr>
          <w:rFonts w:ascii="仿宋_GB2312" w:eastAsia="仿宋_GB2312" w:hAnsiTheme="minorEastAsia"/>
          <w:sz w:val="30"/>
          <w:szCs w:val="30"/>
        </w:rPr>
        <w:t>民</w:t>
      </w:r>
      <w:r w:rsidRPr="00A65D0D">
        <w:rPr>
          <w:rFonts w:ascii="仿宋_GB2312" w:eastAsia="仿宋_GB2312" w:hAnsiTheme="minorEastAsia" w:hint="eastAsia"/>
          <w:sz w:val="30"/>
          <w:szCs w:val="30"/>
        </w:rPr>
        <w:t>间艺术作品</w:t>
      </w:r>
      <w:r w:rsidRPr="00500C42">
        <w:rPr>
          <w:rFonts w:ascii="仿宋_GB2312" w:eastAsia="仿宋_GB2312" w:hAnsiTheme="minorEastAsia" w:hint="eastAsia"/>
          <w:sz w:val="30"/>
          <w:szCs w:val="30"/>
        </w:rPr>
        <w:t>：作品要求为一个视频和</w:t>
      </w:r>
      <w:r w:rsidRPr="00500C42">
        <w:rPr>
          <w:rFonts w:ascii="仿宋_GB2312" w:eastAsia="仿宋_GB2312" w:hAnsiTheme="minorEastAsia"/>
          <w:sz w:val="30"/>
          <w:szCs w:val="30"/>
        </w:rPr>
        <w:t>3</w:t>
      </w:r>
      <w:r w:rsidRPr="00500C42">
        <w:rPr>
          <w:rFonts w:ascii="仿宋_GB2312" w:eastAsia="仿宋_GB2312" w:hAnsiTheme="minorEastAsia" w:hint="eastAsia"/>
          <w:sz w:val="30"/>
          <w:szCs w:val="30"/>
        </w:rPr>
        <w:t>张展现作品不同角度的照片，视频不超过</w:t>
      </w:r>
      <w:r w:rsidRPr="00500C42">
        <w:rPr>
          <w:rFonts w:ascii="仿宋_GB2312" w:eastAsia="仿宋_GB2312" w:hAnsiTheme="minorEastAsia"/>
          <w:sz w:val="30"/>
          <w:szCs w:val="30"/>
        </w:rPr>
        <w:t>500M，</w:t>
      </w:r>
      <w:r w:rsidRPr="00500C42">
        <w:rPr>
          <w:rFonts w:ascii="仿宋_GB2312" w:eastAsia="仿宋_GB2312" w:hAnsiTheme="minorEastAsia" w:hint="eastAsia"/>
          <w:sz w:val="30"/>
          <w:szCs w:val="30"/>
        </w:rPr>
        <w:t>照片格式统一为</w:t>
      </w:r>
      <w:r w:rsidRPr="00500C42">
        <w:rPr>
          <w:rFonts w:ascii="仿宋_GB2312" w:eastAsia="仿宋_GB2312" w:hAnsiTheme="minorEastAsia"/>
          <w:sz w:val="30"/>
          <w:szCs w:val="30"/>
        </w:rPr>
        <w:t xml:space="preserve">jpg </w:t>
      </w:r>
      <w:r w:rsidRPr="00500C42">
        <w:rPr>
          <w:rFonts w:ascii="仿宋_GB2312" w:eastAsia="仿宋_GB2312" w:hAnsiTheme="minorEastAsia" w:hint="eastAsia"/>
          <w:sz w:val="30"/>
          <w:szCs w:val="30"/>
        </w:rPr>
        <w:t>或</w:t>
      </w:r>
      <w:proofErr w:type="spellStart"/>
      <w:r w:rsidRPr="00500C42">
        <w:rPr>
          <w:rFonts w:ascii="仿宋_GB2312" w:eastAsia="仿宋_GB2312" w:hAnsiTheme="minorEastAsia"/>
          <w:sz w:val="30"/>
          <w:szCs w:val="30"/>
        </w:rPr>
        <w:t>png</w:t>
      </w:r>
      <w:proofErr w:type="spellEnd"/>
      <w:r w:rsidRPr="00500C42">
        <w:rPr>
          <w:rFonts w:ascii="仿宋_GB2312" w:eastAsia="仿宋_GB2312" w:hAnsiTheme="minorEastAsia"/>
          <w:sz w:val="30"/>
          <w:szCs w:val="30"/>
        </w:rPr>
        <w:t>文件，</w:t>
      </w:r>
      <w:r w:rsidRPr="00500C42">
        <w:rPr>
          <w:rFonts w:ascii="仿宋_GB2312" w:eastAsia="仿宋_GB2312" w:hAnsiTheme="minorEastAsia" w:hint="eastAsia"/>
          <w:sz w:val="30"/>
          <w:szCs w:val="30"/>
        </w:rPr>
        <w:t>单张图片不超过</w:t>
      </w:r>
      <w:r w:rsidRPr="00500C42">
        <w:rPr>
          <w:rFonts w:ascii="仿宋_GB2312" w:eastAsia="仿宋_GB2312" w:hAnsiTheme="minorEastAsia"/>
          <w:sz w:val="30"/>
          <w:szCs w:val="30"/>
        </w:rPr>
        <w:t>20M；</w:t>
      </w:r>
    </w:p>
    <w:p w:rsidR="00436B1D" w:rsidRPr="00500C42" w:rsidRDefault="00436B1D" w:rsidP="00436B1D">
      <w:pPr>
        <w:spacing w:line="560" w:lineRule="exact"/>
        <w:rPr>
          <w:rFonts w:ascii="仿宋_GB2312" w:eastAsia="仿宋_GB2312" w:hAnsiTheme="minorEastAsia"/>
          <w:sz w:val="30"/>
          <w:szCs w:val="30"/>
        </w:rPr>
      </w:pPr>
      <w:r w:rsidRPr="00500C42">
        <w:rPr>
          <w:rFonts w:ascii="仿宋_GB2312" w:eastAsia="仿宋_GB2312" w:hAnsiTheme="minorEastAsia" w:hint="eastAsia"/>
          <w:sz w:val="30"/>
          <w:szCs w:val="30"/>
        </w:rPr>
        <w:t>文艺理论与创作：作品要求拍摄作品的封皮、书号页、章节目录等信息照片，照片格式统一为</w:t>
      </w:r>
      <w:r w:rsidRPr="00500C42">
        <w:rPr>
          <w:rFonts w:ascii="仿宋_GB2312" w:eastAsia="仿宋_GB2312" w:hAnsiTheme="minorEastAsia"/>
          <w:sz w:val="30"/>
          <w:szCs w:val="30"/>
        </w:rPr>
        <w:t xml:space="preserve">jpg </w:t>
      </w:r>
      <w:r w:rsidRPr="00500C42">
        <w:rPr>
          <w:rFonts w:ascii="仿宋_GB2312" w:eastAsia="仿宋_GB2312" w:hAnsiTheme="minorEastAsia" w:hint="eastAsia"/>
          <w:sz w:val="30"/>
          <w:szCs w:val="30"/>
        </w:rPr>
        <w:t>或</w:t>
      </w:r>
      <w:proofErr w:type="spellStart"/>
      <w:r w:rsidRPr="00500C42">
        <w:rPr>
          <w:rFonts w:ascii="仿宋_GB2312" w:eastAsia="仿宋_GB2312" w:hAnsiTheme="minorEastAsia"/>
          <w:sz w:val="30"/>
          <w:szCs w:val="30"/>
        </w:rPr>
        <w:t>png</w:t>
      </w:r>
      <w:proofErr w:type="spellEnd"/>
      <w:r w:rsidRPr="00500C42">
        <w:rPr>
          <w:rFonts w:ascii="仿宋_GB2312" w:eastAsia="仿宋_GB2312" w:hAnsiTheme="minorEastAsia"/>
          <w:sz w:val="30"/>
          <w:szCs w:val="30"/>
        </w:rPr>
        <w:t>文件，单个文件不超</w:t>
      </w:r>
      <w:r w:rsidRPr="00500C42">
        <w:rPr>
          <w:rFonts w:ascii="仿宋_GB2312" w:eastAsia="仿宋_GB2312" w:hAnsiTheme="minorEastAsia" w:hint="eastAsia"/>
          <w:sz w:val="30"/>
          <w:szCs w:val="30"/>
        </w:rPr>
        <w:t>过</w:t>
      </w:r>
      <w:r w:rsidRPr="00500C42">
        <w:rPr>
          <w:rFonts w:ascii="仿宋_GB2312" w:eastAsia="仿宋_GB2312" w:hAnsiTheme="minorEastAsia"/>
          <w:sz w:val="30"/>
          <w:szCs w:val="30"/>
        </w:rPr>
        <w:t>20M。</w:t>
      </w:r>
      <w:r w:rsidRPr="00500C42">
        <w:rPr>
          <w:rFonts w:ascii="仿宋_GB2312" w:eastAsia="仿宋_GB2312" w:hAnsiTheme="minorEastAsia" w:hint="eastAsia"/>
          <w:sz w:val="30"/>
          <w:szCs w:val="30"/>
        </w:rPr>
        <w:t>另外需将文档格式的文件发送至组委会</w:t>
      </w:r>
      <w:r>
        <w:rPr>
          <w:rFonts w:ascii="仿宋_GB2312" w:eastAsia="仿宋_GB2312" w:hAnsiTheme="minorEastAsia" w:hint="eastAsia"/>
          <w:sz w:val="30"/>
          <w:szCs w:val="30"/>
        </w:rPr>
        <w:t>秘书处</w:t>
      </w:r>
      <w:r w:rsidRPr="00500C42">
        <w:rPr>
          <w:rFonts w:ascii="仿宋_GB2312" w:eastAsia="仿宋_GB2312" w:hAnsiTheme="minorEastAsia" w:hint="eastAsia"/>
          <w:sz w:val="30"/>
          <w:szCs w:val="30"/>
        </w:rPr>
        <w:t>邮箱：</w:t>
      </w:r>
      <w:r w:rsidRPr="00500C42">
        <w:rPr>
          <w:rFonts w:ascii="仿宋_GB2312" w:eastAsia="仿宋_GB2312" w:hAnsiTheme="minorEastAsia"/>
          <w:sz w:val="30"/>
          <w:szCs w:val="30"/>
        </w:rPr>
        <w:t>xiuyueqin@artapp.cn,邮件标题及文件命名为组别+作品编号+作者+联系电话。</w:t>
      </w:r>
    </w:p>
    <w:p w:rsidR="00436B1D" w:rsidRDefault="00436B1D" w:rsidP="00436B1D">
      <w:pPr>
        <w:jc w:val="center"/>
        <w:rPr>
          <w:rFonts w:asciiTheme="minorEastAsia" w:hAnsiTheme="minorEastAsia"/>
          <w:sz w:val="28"/>
          <w:szCs w:val="28"/>
        </w:rPr>
      </w:pPr>
      <w:r>
        <w:rPr>
          <w:rFonts w:asciiTheme="minorEastAsia" w:hAnsiTheme="minorEastAsia"/>
          <w:noProof/>
          <w:sz w:val="28"/>
          <w:szCs w:val="28"/>
        </w:rPr>
        <w:drawing>
          <wp:inline distT="0" distB="0" distL="0" distR="0">
            <wp:extent cx="4866198" cy="8855099"/>
            <wp:effectExtent l="19050" t="0" r="0" b="0"/>
            <wp:docPr id="3" name="图片 2" descr="报名流程修改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报名流程修改图片.jpg"/>
                    <pic:cNvPicPr/>
                  </pic:nvPicPr>
                  <pic:blipFill>
                    <a:blip r:embed="rId10" cstate="print"/>
                    <a:stretch>
                      <a:fillRect/>
                    </a:stretch>
                  </pic:blipFill>
                  <pic:spPr>
                    <a:xfrm>
                      <a:off x="0" y="0"/>
                      <a:ext cx="4867656" cy="8857753"/>
                    </a:xfrm>
                    <a:prstGeom prst="rect">
                      <a:avLst/>
                    </a:prstGeom>
                  </pic:spPr>
                </pic:pic>
              </a:graphicData>
            </a:graphic>
          </wp:inline>
        </w:drawing>
      </w:r>
    </w:p>
    <w:p w:rsidR="00436B1D" w:rsidRPr="008B3FFD" w:rsidRDefault="00436B1D" w:rsidP="00436B1D">
      <w:pPr>
        <w:pStyle w:val="2"/>
        <w:ind w:firstLineChars="200" w:firstLine="602"/>
        <w:rPr>
          <w:rFonts w:ascii="仿宋_GB2312" w:eastAsia="仿宋_GB2312"/>
          <w:sz w:val="30"/>
          <w:szCs w:val="30"/>
        </w:rPr>
      </w:pPr>
      <w:r w:rsidRPr="008B3FFD">
        <w:rPr>
          <w:rFonts w:ascii="仿宋_GB2312" w:eastAsia="仿宋_GB2312" w:hint="eastAsia"/>
          <w:sz w:val="30"/>
          <w:szCs w:val="30"/>
        </w:rPr>
        <w:t>五、线上大师课与线下研讨会</w:t>
      </w:r>
    </w:p>
    <w:p w:rsidR="00436B1D" w:rsidRPr="008B3FFD" w:rsidRDefault="00436B1D" w:rsidP="00436B1D">
      <w:pPr>
        <w:widowControl/>
        <w:ind w:firstLineChars="200" w:firstLine="600"/>
        <w:jc w:val="left"/>
        <w:rPr>
          <w:rFonts w:ascii="仿宋_GB2312" w:eastAsia="仿宋_GB2312" w:hAnsiTheme="minorEastAsia"/>
          <w:bCs/>
          <w:sz w:val="30"/>
          <w:szCs w:val="30"/>
        </w:rPr>
      </w:pPr>
      <w:r w:rsidRPr="008B3FFD">
        <w:rPr>
          <w:rFonts w:ascii="仿宋_GB2312" w:eastAsia="仿宋_GB2312" w:hAnsiTheme="minorEastAsia" w:hint="eastAsia"/>
          <w:bCs/>
          <w:sz w:val="30"/>
          <w:szCs w:val="30"/>
        </w:rPr>
        <w:t>本届活动将邀请美术、书法、摄影、民</w:t>
      </w:r>
      <w:r>
        <w:rPr>
          <w:rFonts w:ascii="仿宋_GB2312" w:eastAsia="仿宋_GB2312" w:hAnsiTheme="minorEastAsia" w:hint="eastAsia"/>
          <w:bCs/>
          <w:sz w:val="30"/>
          <w:szCs w:val="30"/>
        </w:rPr>
        <w:t>族</w:t>
      </w:r>
      <w:r>
        <w:rPr>
          <w:rFonts w:ascii="仿宋_GB2312" w:eastAsia="仿宋_GB2312" w:hAnsiTheme="minorEastAsia"/>
          <w:bCs/>
          <w:sz w:val="30"/>
          <w:szCs w:val="30"/>
        </w:rPr>
        <w:t>民</w:t>
      </w:r>
      <w:r w:rsidRPr="008B3FFD">
        <w:rPr>
          <w:rFonts w:ascii="仿宋_GB2312" w:eastAsia="仿宋_GB2312" w:hAnsiTheme="minorEastAsia" w:hint="eastAsia"/>
          <w:bCs/>
          <w:sz w:val="30"/>
          <w:szCs w:val="30"/>
        </w:rPr>
        <w:t>间艺术</w:t>
      </w:r>
      <w:r>
        <w:rPr>
          <w:rFonts w:ascii="仿宋_GB2312" w:eastAsia="仿宋_GB2312" w:hAnsiTheme="minorEastAsia" w:hint="eastAsia"/>
          <w:bCs/>
          <w:sz w:val="30"/>
          <w:szCs w:val="30"/>
        </w:rPr>
        <w:t>（含</w:t>
      </w:r>
      <w:r>
        <w:rPr>
          <w:rFonts w:ascii="仿宋_GB2312" w:eastAsia="仿宋_GB2312" w:hAnsiTheme="minorEastAsia"/>
          <w:bCs/>
          <w:sz w:val="30"/>
          <w:szCs w:val="30"/>
        </w:rPr>
        <w:t>非物质文化遗产</w:t>
      </w:r>
      <w:r>
        <w:rPr>
          <w:rFonts w:ascii="仿宋_GB2312" w:eastAsia="仿宋_GB2312" w:hAnsiTheme="minorEastAsia" w:hint="eastAsia"/>
          <w:bCs/>
          <w:sz w:val="30"/>
          <w:szCs w:val="30"/>
        </w:rPr>
        <w:t>）</w:t>
      </w:r>
      <w:r w:rsidRPr="008B3FFD">
        <w:rPr>
          <w:rFonts w:ascii="仿宋_GB2312" w:eastAsia="仿宋_GB2312" w:hAnsiTheme="minorEastAsia" w:hint="eastAsia"/>
          <w:bCs/>
          <w:sz w:val="30"/>
          <w:szCs w:val="30"/>
        </w:rPr>
        <w:t>、艺术史、艺术理论等领域专家、学者举办高水平大师班和创新研讨会，综合利用实地教学和网络教学的手段，让来自全国各地的参展选手都可以免费聆听大师课程，共享文化交流的成果，提升社区整体文艺水平。专家课程根据专家档期决定。</w:t>
      </w:r>
    </w:p>
    <w:p w:rsidR="00436B1D" w:rsidRPr="008B3FFD" w:rsidRDefault="00436B1D" w:rsidP="00436B1D">
      <w:pPr>
        <w:widowControl/>
        <w:jc w:val="left"/>
        <w:rPr>
          <w:rFonts w:ascii="仿宋_GB2312" w:eastAsia="仿宋_GB2312" w:hAnsiTheme="minorEastAsia"/>
          <w:b/>
          <w:bCs/>
          <w:sz w:val="30"/>
          <w:szCs w:val="30"/>
        </w:rPr>
      </w:pPr>
      <w:r w:rsidRPr="008B3FFD">
        <w:rPr>
          <w:rFonts w:ascii="仿宋_GB2312" w:eastAsia="仿宋_GB2312" w:hAnsiTheme="minorEastAsia" w:hint="eastAsia"/>
          <w:b/>
          <w:bCs/>
          <w:sz w:val="30"/>
          <w:szCs w:val="30"/>
        </w:rPr>
        <w:t>【线上大师课】</w:t>
      </w:r>
    </w:p>
    <w:p w:rsidR="00436B1D" w:rsidRPr="008B3FFD" w:rsidRDefault="00436B1D" w:rsidP="00436B1D">
      <w:pPr>
        <w:widowControl/>
        <w:ind w:firstLineChars="200" w:firstLine="600"/>
        <w:jc w:val="left"/>
        <w:rPr>
          <w:rFonts w:ascii="仿宋_GB2312" w:eastAsia="仿宋_GB2312" w:hAnsiTheme="minorEastAsia"/>
          <w:bCs/>
          <w:sz w:val="30"/>
          <w:szCs w:val="30"/>
        </w:rPr>
      </w:pPr>
      <w:r w:rsidRPr="008B3FFD">
        <w:rPr>
          <w:rFonts w:ascii="仿宋_GB2312" w:eastAsia="仿宋_GB2312" w:hAnsiTheme="minorEastAsia" w:hint="eastAsia"/>
          <w:bCs/>
          <w:sz w:val="30"/>
          <w:szCs w:val="30"/>
        </w:rPr>
        <w:t>形式：线上直播+网络课程+线上点评</w:t>
      </w:r>
    </w:p>
    <w:p w:rsidR="00436B1D" w:rsidRPr="008B3FFD" w:rsidRDefault="00436B1D" w:rsidP="00436B1D">
      <w:pPr>
        <w:widowControl/>
        <w:ind w:firstLineChars="200" w:firstLine="600"/>
        <w:jc w:val="left"/>
        <w:rPr>
          <w:rFonts w:ascii="仿宋_GB2312" w:eastAsia="仿宋_GB2312" w:hAnsiTheme="minorEastAsia"/>
          <w:bCs/>
          <w:sz w:val="30"/>
          <w:szCs w:val="30"/>
        </w:rPr>
      </w:pPr>
      <w:r w:rsidRPr="008B3FFD">
        <w:rPr>
          <w:rFonts w:ascii="仿宋_GB2312" w:eastAsia="仿宋_GB2312" w:hAnsiTheme="minorEastAsia" w:hint="eastAsia"/>
          <w:bCs/>
          <w:sz w:val="30"/>
          <w:szCs w:val="30"/>
        </w:rPr>
        <w:t>1．网络课程：为专家老师开设以录播视频的形式制作的网络课程专栏。</w:t>
      </w:r>
    </w:p>
    <w:p w:rsidR="00436B1D" w:rsidRPr="008B3FFD" w:rsidRDefault="00436B1D" w:rsidP="00436B1D">
      <w:pPr>
        <w:widowControl/>
        <w:ind w:firstLineChars="200" w:firstLine="600"/>
        <w:jc w:val="left"/>
        <w:rPr>
          <w:rFonts w:ascii="仿宋_GB2312" w:eastAsia="仿宋_GB2312" w:hAnsiTheme="minorEastAsia"/>
          <w:bCs/>
          <w:sz w:val="30"/>
          <w:szCs w:val="30"/>
        </w:rPr>
      </w:pPr>
      <w:r w:rsidRPr="008B3FFD">
        <w:rPr>
          <w:rFonts w:ascii="仿宋_GB2312" w:eastAsia="仿宋_GB2312" w:hAnsiTheme="minorEastAsia" w:hint="eastAsia"/>
          <w:bCs/>
          <w:sz w:val="30"/>
          <w:szCs w:val="30"/>
        </w:rPr>
        <w:t>2.线上点评：参赛选手的作品，可在线上app</w:t>
      </w:r>
      <w:proofErr w:type="gramStart"/>
      <w:r w:rsidRPr="008B3FFD">
        <w:rPr>
          <w:rFonts w:ascii="仿宋_GB2312" w:eastAsia="仿宋_GB2312" w:hAnsiTheme="minorEastAsia" w:hint="eastAsia"/>
          <w:bCs/>
          <w:sz w:val="30"/>
          <w:szCs w:val="30"/>
        </w:rPr>
        <w:t>端直接由评审</w:t>
      </w:r>
      <w:proofErr w:type="gramEnd"/>
      <w:r w:rsidRPr="008B3FFD">
        <w:rPr>
          <w:rFonts w:ascii="仿宋_GB2312" w:eastAsia="仿宋_GB2312" w:hAnsiTheme="minorEastAsia" w:hint="eastAsia"/>
          <w:bCs/>
          <w:sz w:val="30"/>
          <w:szCs w:val="30"/>
        </w:rPr>
        <w:t>组老师进行点评。</w:t>
      </w:r>
    </w:p>
    <w:p w:rsidR="00436B1D" w:rsidRPr="008B3FFD" w:rsidRDefault="00436B1D" w:rsidP="00436B1D">
      <w:pPr>
        <w:widowControl/>
        <w:ind w:firstLineChars="200" w:firstLine="600"/>
        <w:jc w:val="left"/>
        <w:rPr>
          <w:rFonts w:ascii="仿宋_GB2312" w:eastAsia="仿宋_GB2312" w:hAnsiTheme="minorEastAsia"/>
          <w:bCs/>
          <w:sz w:val="30"/>
          <w:szCs w:val="30"/>
        </w:rPr>
      </w:pPr>
      <w:r w:rsidRPr="008B3FFD">
        <w:rPr>
          <w:rFonts w:ascii="仿宋_GB2312" w:eastAsia="仿宋_GB2312" w:hAnsiTheme="minorEastAsia" w:hint="eastAsia"/>
          <w:bCs/>
          <w:sz w:val="30"/>
          <w:szCs w:val="30"/>
        </w:rPr>
        <w:t>3.查看点评：参赛选手，可自行在app端“视频点评”栏目发送“请教”来与大师沟通，经大师批复后，可查看自己参赛作品的点评批注情况。同时可根据修改的批注来进行留言，继续跟专家教授请教，沟通。</w:t>
      </w:r>
    </w:p>
    <w:p w:rsidR="00436B1D" w:rsidRPr="008B3FFD" w:rsidRDefault="00436B1D" w:rsidP="00436B1D">
      <w:pPr>
        <w:widowControl/>
        <w:jc w:val="left"/>
        <w:rPr>
          <w:rFonts w:ascii="仿宋_GB2312" w:eastAsia="仿宋_GB2312" w:hAnsiTheme="minorEastAsia"/>
          <w:b/>
          <w:bCs/>
          <w:sz w:val="30"/>
          <w:szCs w:val="30"/>
        </w:rPr>
      </w:pPr>
      <w:r w:rsidRPr="008B3FFD">
        <w:rPr>
          <w:rFonts w:ascii="仿宋_GB2312" w:eastAsia="仿宋_GB2312" w:hAnsiTheme="minorEastAsia" w:hint="eastAsia"/>
          <w:b/>
          <w:bCs/>
          <w:sz w:val="30"/>
          <w:szCs w:val="30"/>
        </w:rPr>
        <w:t>【线下研讨会】</w:t>
      </w:r>
    </w:p>
    <w:p w:rsidR="00436B1D" w:rsidRDefault="00436B1D" w:rsidP="00436B1D">
      <w:pPr>
        <w:widowControl/>
        <w:ind w:firstLineChars="200" w:firstLine="600"/>
        <w:jc w:val="left"/>
        <w:rPr>
          <w:rFonts w:ascii="仿宋_GB2312" w:eastAsia="仿宋_GB2312" w:hAnsiTheme="minorEastAsia"/>
          <w:bCs/>
          <w:sz w:val="30"/>
          <w:szCs w:val="30"/>
        </w:rPr>
      </w:pPr>
      <w:r w:rsidRPr="008B3FFD">
        <w:rPr>
          <w:rFonts w:ascii="仿宋_GB2312" w:eastAsia="仿宋_GB2312" w:hAnsiTheme="minorEastAsia" w:hint="eastAsia"/>
          <w:bCs/>
          <w:sz w:val="30"/>
          <w:szCs w:val="30"/>
        </w:rPr>
        <w:t>形式：在活动的最后环节，组织专家学者在现场</w:t>
      </w:r>
      <w:r w:rsidR="00C716E4">
        <w:rPr>
          <w:rFonts w:ascii="仿宋_GB2312" w:eastAsia="仿宋_GB2312" w:hAnsiTheme="minorEastAsia" w:hint="eastAsia"/>
          <w:bCs/>
          <w:sz w:val="30"/>
          <w:szCs w:val="30"/>
        </w:rPr>
        <w:t>举行</w:t>
      </w:r>
      <w:r w:rsidRPr="008B3FFD">
        <w:rPr>
          <w:rFonts w:ascii="仿宋_GB2312" w:eastAsia="仿宋_GB2312" w:hAnsiTheme="minorEastAsia" w:hint="eastAsia"/>
          <w:bCs/>
          <w:sz w:val="30"/>
          <w:szCs w:val="30"/>
        </w:rPr>
        <w:t>线下研讨会，并安排媒体直播及现场采访。同时也会通过“</w:t>
      </w:r>
      <w:proofErr w:type="spellStart"/>
      <w:r w:rsidRPr="008B3FFD">
        <w:rPr>
          <w:rFonts w:ascii="仿宋_GB2312" w:eastAsia="仿宋_GB2312" w:hAnsiTheme="minorEastAsia" w:hint="eastAsia"/>
          <w:bCs/>
          <w:sz w:val="30"/>
          <w:szCs w:val="30"/>
        </w:rPr>
        <w:t>artapp</w:t>
      </w:r>
      <w:proofErr w:type="spellEnd"/>
      <w:r w:rsidRPr="008B3FFD">
        <w:rPr>
          <w:rFonts w:ascii="仿宋_GB2312" w:eastAsia="仿宋_GB2312" w:hAnsiTheme="minorEastAsia" w:hint="eastAsia"/>
          <w:bCs/>
          <w:sz w:val="30"/>
          <w:szCs w:val="30"/>
        </w:rPr>
        <w:t>大师之路”的直播功能进行课程直播并录播。</w:t>
      </w:r>
    </w:p>
    <w:p w:rsidR="00C716E4" w:rsidRDefault="00C716E4" w:rsidP="00436B1D">
      <w:pPr>
        <w:widowControl/>
        <w:ind w:firstLineChars="200" w:firstLine="600"/>
        <w:jc w:val="left"/>
        <w:rPr>
          <w:rFonts w:ascii="仿宋_GB2312" w:eastAsia="仿宋_GB2312" w:hAnsiTheme="minorEastAsia"/>
          <w:bCs/>
          <w:sz w:val="30"/>
          <w:szCs w:val="30"/>
        </w:rPr>
      </w:pPr>
    </w:p>
    <w:p w:rsidR="008F32F9" w:rsidRPr="00436B1D" w:rsidRDefault="008F32F9" w:rsidP="00436B1D">
      <w:pPr>
        <w:widowControl/>
        <w:ind w:firstLineChars="200" w:firstLine="600"/>
        <w:jc w:val="left"/>
        <w:rPr>
          <w:rFonts w:ascii="仿宋_GB2312" w:eastAsia="仿宋_GB2312" w:hAnsiTheme="minorEastAsia"/>
          <w:bCs/>
          <w:sz w:val="30"/>
          <w:szCs w:val="30"/>
        </w:rPr>
      </w:pPr>
    </w:p>
    <w:p w:rsidR="00436B1D" w:rsidRDefault="00436B1D" w:rsidP="00436B1D">
      <w:pPr>
        <w:jc w:val="left"/>
        <w:rPr>
          <w:rFonts w:ascii="仿宋_GB2312" w:eastAsia="仿宋_GB2312"/>
          <w:bCs/>
          <w:sz w:val="30"/>
          <w:szCs w:val="30"/>
        </w:rPr>
      </w:pPr>
      <w:r>
        <w:rPr>
          <w:rFonts w:ascii="仿宋_GB2312" w:eastAsia="仿宋_GB2312" w:hint="eastAsia"/>
          <w:bCs/>
          <w:sz w:val="30"/>
          <w:szCs w:val="30"/>
        </w:rPr>
        <w:t>附表1：</w:t>
      </w:r>
    </w:p>
    <w:p w:rsidR="00436B1D" w:rsidRDefault="00436B1D" w:rsidP="00436B1D">
      <w:pPr>
        <w:widowControl/>
        <w:spacing w:line="360" w:lineRule="auto"/>
        <w:jc w:val="center"/>
        <w:rPr>
          <w:rFonts w:ascii="方正小标宋简体" w:eastAsia="方正小标宋简体" w:hAnsi="仿宋" w:cs="宋体"/>
          <w:sz w:val="36"/>
          <w:szCs w:val="36"/>
        </w:rPr>
      </w:pPr>
      <w:r>
        <w:rPr>
          <w:rFonts w:ascii="方正小标宋简体" w:eastAsia="方正小标宋简体" w:hAnsi="仿宋" w:cs="宋体" w:hint="eastAsia"/>
          <w:sz w:val="36"/>
          <w:szCs w:val="36"/>
        </w:rPr>
        <w:t>第二届“美</w:t>
      </w:r>
      <w:proofErr w:type="gramStart"/>
      <w:r>
        <w:rPr>
          <w:rFonts w:ascii="方正小标宋简体" w:eastAsia="方正小标宋简体" w:hAnsi="仿宋" w:cs="宋体" w:hint="eastAsia"/>
          <w:sz w:val="36"/>
          <w:szCs w:val="36"/>
        </w:rPr>
        <w:t>蕴</w:t>
      </w:r>
      <w:proofErr w:type="gramEnd"/>
      <w:r>
        <w:rPr>
          <w:rFonts w:ascii="方正小标宋简体" w:eastAsia="方正小标宋简体" w:hAnsi="仿宋" w:cs="宋体" w:hint="eastAsia"/>
          <w:sz w:val="36"/>
          <w:szCs w:val="36"/>
        </w:rPr>
        <w:t>秋歌</w:t>
      </w:r>
      <w:r>
        <w:rPr>
          <w:rFonts w:ascii="方正小标宋简体" w:eastAsia="方正小标宋简体" w:hAnsi="仿宋" w:cs="宋体"/>
          <w:sz w:val="36"/>
          <w:szCs w:val="36"/>
        </w:rPr>
        <w:noBreakHyphen/>
      </w:r>
      <w:r>
        <w:rPr>
          <w:rFonts w:ascii="方正小标宋简体" w:eastAsia="方正小标宋简体" w:hAnsi="仿宋" w:cs="宋体" w:hint="eastAsia"/>
          <w:sz w:val="36"/>
          <w:szCs w:val="36"/>
        </w:rPr>
        <w:t>社区教育文艺成果展示”</w:t>
      </w:r>
    </w:p>
    <w:p w:rsidR="00436B1D" w:rsidRDefault="00436B1D" w:rsidP="00436B1D">
      <w:pPr>
        <w:widowControl/>
        <w:spacing w:line="360" w:lineRule="auto"/>
        <w:jc w:val="center"/>
        <w:rPr>
          <w:rFonts w:ascii="方正小标宋简体" w:eastAsia="方正小标宋简体" w:hAnsi="华文仿宋" w:cs="宋体"/>
          <w:kern w:val="0"/>
          <w:sz w:val="36"/>
          <w:szCs w:val="36"/>
        </w:rPr>
      </w:pPr>
      <w:r>
        <w:rPr>
          <w:rFonts w:ascii="方正小标宋简体" w:eastAsia="方正小标宋简体" w:hAnsi="宋体" w:cs="宋体" w:hint="eastAsia"/>
          <w:kern w:val="0"/>
          <w:sz w:val="36"/>
          <w:szCs w:val="32"/>
        </w:rPr>
        <w:t>遴选</w:t>
      </w:r>
      <w:r>
        <w:rPr>
          <w:rFonts w:ascii="方正小标宋简体" w:eastAsia="方正小标宋简体" w:hAnsi="华文仿宋" w:cs="宋体" w:hint="eastAsia"/>
          <w:kern w:val="0"/>
          <w:sz w:val="36"/>
          <w:szCs w:val="36"/>
        </w:rPr>
        <w:t>登记汇总表</w:t>
      </w:r>
    </w:p>
    <w:p w:rsidR="00436B1D" w:rsidRDefault="00436B1D" w:rsidP="00436B1D">
      <w:pPr>
        <w:widowControl/>
        <w:spacing w:line="360" w:lineRule="auto"/>
        <w:jc w:val="center"/>
        <w:rPr>
          <w:rFonts w:ascii="仿宋_GB2312" w:eastAsia="仿宋_GB2312" w:hAnsi="华文仿宋" w:cs="宋体"/>
          <w:b/>
          <w:kern w:val="0"/>
          <w:sz w:val="30"/>
          <w:szCs w:val="30"/>
        </w:rPr>
      </w:pPr>
    </w:p>
    <w:p w:rsidR="00436B1D" w:rsidRDefault="00436B1D" w:rsidP="00436B1D">
      <w:pPr>
        <w:widowControl/>
        <w:spacing w:line="360" w:lineRule="auto"/>
        <w:ind w:firstLineChars="50" w:firstLine="150"/>
        <w:jc w:val="left"/>
        <w:rPr>
          <w:rFonts w:ascii="仿宋_GB2312" w:eastAsia="仿宋_GB2312" w:hAnsi="华文仿宋" w:cs="宋体"/>
          <w:b/>
          <w:kern w:val="0"/>
          <w:sz w:val="30"/>
          <w:szCs w:val="30"/>
        </w:rPr>
      </w:pPr>
      <w:r>
        <w:rPr>
          <w:rFonts w:ascii="仿宋_GB2312" w:eastAsia="仿宋_GB2312" w:hint="eastAsia"/>
          <w:sz w:val="30"/>
          <w:szCs w:val="30"/>
        </w:rPr>
        <w:t xml:space="preserve">推送单位：  </w:t>
      </w:r>
      <w:r>
        <w:rPr>
          <w:rFonts w:ascii="仿宋_GB2312" w:eastAsia="仿宋_GB2312"/>
          <w:sz w:val="30"/>
          <w:szCs w:val="30"/>
        </w:rPr>
        <w:t xml:space="preserve">  </w:t>
      </w:r>
      <w:r>
        <w:rPr>
          <w:rFonts w:ascii="仿宋_GB2312" w:eastAsia="仿宋_GB2312" w:hint="eastAsia"/>
          <w:sz w:val="30"/>
          <w:szCs w:val="30"/>
        </w:rPr>
        <w:t xml:space="preserve">           </w:t>
      </w:r>
      <w:r>
        <w:rPr>
          <w:rFonts w:ascii="仿宋_GB2312" w:eastAsia="仿宋_GB2312"/>
          <w:sz w:val="30"/>
          <w:szCs w:val="30"/>
        </w:rPr>
        <w:t xml:space="preserve"> </w:t>
      </w:r>
    </w:p>
    <w:tbl>
      <w:tblPr>
        <w:tblpPr w:leftFromText="180" w:rightFromText="180" w:vertAnchor="text" w:horzAnchor="margin" w:tblpXSpec="center" w:tblpY="206"/>
        <w:tblOverlap w:val="never"/>
        <w:tblW w:w="8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126"/>
        <w:gridCol w:w="1701"/>
        <w:gridCol w:w="1418"/>
        <w:gridCol w:w="1660"/>
      </w:tblGrid>
      <w:tr w:rsidR="00436B1D" w:rsidTr="00E43A49">
        <w:trPr>
          <w:trHeight w:val="775"/>
        </w:trPr>
        <w:tc>
          <w:tcPr>
            <w:tcW w:w="1526" w:type="dxa"/>
            <w:tcBorders>
              <w:top w:val="single" w:sz="4" w:space="0" w:color="auto"/>
              <w:left w:val="single" w:sz="4" w:space="0" w:color="auto"/>
              <w:bottom w:val="single" w:sz="4" w:space="0" w:color="auto"/>
              <w:right w:val="single" w:sz="4" w:space="0" w:color="auto"/>
            </w:tcBorders>
            <w:vAlign w:val="center"/>
          </w:tcPr>
          <w:p w:rsidR="00436B1D" w:rsidRDefault="00436B1D" w:rsidP="00E43A49">
            <w:pPr>
              <w:widowControl/>
              <w:jc w:val="center"/>
              <w:rPr>
                <w:rFonts w:ascii="仿宋_GB2312" w:eastAsia="仿宋_GB2312" w:hAnsi="Calibri" w:cs="宋体"/>
                <w:kern w:val="0"/>
                <w:sz w:val="30"/>
                <w:szCs w:val="30"/>
              </w:rPr>
            </w:pPr>
            <w:r>
              <w:rPr>
                <w:rFonts w:ascii="仿宋_GB2312" w:eastAsia="仿宋_GB2312" w:hAnsi="宋体" w:cs="宋体" w:hint="eastAsia"/>
                <w:kern w:val="0"/>
                <w:sz w:val="30"/>
                <w:szCs w:val="30"/>
              </w:rPr>
              <w:t>推荐序号</w:t>
            </w:r>
          </w:p>
        </w:tc>
        <w:tc>
          <w:tcPr>
            <w:tcW w:w="2126" w:type="dxa"/>
            <w:tcBorders>
              <w:top w:val="single" w:sz="4" w:space="0" w:color="auto"/>
              <w:left w:val="single" w:sz="4" w:space="0" w:color="auto"/>
              <w:bottom w:val="single" w:sz="4" w:space="0" w:color="auto"/>
              <w:right w:val="single" w:sz="4" w:space="0" w:color="auto"/>
            </w:tcBorders>
            <w:vAlign w:val="center"/>
          </w:tcPr>
          <w:p w:rsidR="00436B1D" w:rsidRDefault="00436B1D" w:rsidP="00E43A49">
            <w:pPr>
              <w:widowControl/>
              <w:jc w:val="center"/>
              <w:rPr>
                <w:rFonts w:ascii="仿宋_GB2312" w:eastAsia="仿宋_GB2312" w:hAnsi="Calibri" w:cs="宋体"/>
                <w:kern w:val="0"/>
                <w:sz w:val="30"/>
                <w:szCs w:val="30"/>
              </w:rPr>
            </w:pPr>
            <w:r>
              <w:rPr>
                <w:rFonts w:ascii="仿宋_GB2312" w:eastAsia="仿宋_GB2312" w:hAnsi="宋体" w:cs="宋体" w:hint="eastAsia"/>
                <w:kern w:val="0"/>
                <w:sz w:val="30"/>
                <w:szCs w:val="30"/>
              </w:rPr>
              <w:t>推荐作品名称</w:t>
            </w:r>
          </w:p>
        </w:tc>
        <w:tc>
          <w:tcPr>
            <w:tcW w:w="1701" w:type="dxa"/>
            <w:tcBorders>
              <w:top w:val="single" w:sz="4" w:space="0" w:color="auto"/>
              <w:left w:val="single" w:sz="4" w:space="0" w:color="auto"/>
              <w:bottom w:val="single" w:sz="4" w:space="0" w:color="auto"/>
              <w:right w:val="single" w:sz="4" w:space="0" w:color="auto"/>
            </w:tcBorders>
            <w:vAlign w:val="center"/>
          </w:tcPr>
          <w:p w:rsidR="00436B1D" w:rsidRDefault="00436B1D" w:rsidP="00E43A49">
            <w:pPr>
              <w:widowControl/>
              <w:jc w:val="center"/>
              <w:rPr>
                <w:rFonts w:ascii="仿宋_GB2312" w:eastAsia="仿宋_GB2312" w:hAnsi="Calibri" w:cs="宋体"/>
                <w:kern w:val="0"/>
                <w:sz w:val="30"/>
                <w:szCs w:val="30"/>
              </w:rPr>
            </w:pPr>
            <w:r>
              <w:rPr>
                <w:rFonts w:ascii="仿宋_GB2312" w:eastAsia="仿宋_GB2312" w:hAnsi="Calibri" w:cs="宋体" w:hint="eastAsia"/>
                <w:kern w:val="0"/>
                <w:sz w:val="30"/>
                <w:szCs w:val="30"/>
              </w:rPr>
              <w:t>作品类型</w:t>
            </w:r>
          </w:p>
        </w:tc>
        <w:tc>
          <w:tcPr>
            <w:tcW w:w="1418" w:type="dxa"/>
            <w:tcBorders>
              <w:top w:val="single" w:sz="4" w:space="0" w:color="auto"/>
              <w:left w:val="single" w:sz="4" w:space="0" w:color="auto"/>
              <w:bottom w:val="single" w:sz="4" w:space="0" w:color="auto"/>
              <w:right w:val="single" w:sz="4" w:space="0" w:color="auto"/>
            </w:tcBorders>
            <w:vAlign w:val="center"/>
          </w:tcPr>
          <w:p w:rsidR="00436B1D" w:rsidRDefault="00436B1D" w:rsidP="00E43A49">
            <w:pPr>
              <w:widowControl/>
              <w:jc w:val="center"/>
              <w:rPr>
                <w:rFonts w:ascii="仿宋_GB2312" w:eastAsia="仿宋_GB2312" w:hAnsi="Calibri" w:cs="宋体"/>
                <w:kern w:val="0"/>
                <w:sz w:val="30"/>
                <w:szCs w:val="30"/>
              </w:rPr>
            </w:pPr>
            <w:r>
              <w:rPr>
                <w:rFonts w:ascii="仿宋_GB2312" w:eastAsia="仿宋_GB2312" w:hAnsi="Calibri" w:cs="宋体" w:hint="eastAsia"/>
                <w:kern w:val="0"/>
                <w:sz w:val="30"/>
                <w:szCs w:val="30"/>
              </w:rPr>
              <w:t>作者姓名</w:t>
            </w:r>
          </w:p>
        </w:tc>
        <w:tc>
          <w:tcPr>
            <w:tcW w:w="1660" w:type="dxa"/>
            <w:tcBorders>
              <w:top w:val="single" w:sz="4" w:space="0" w:color="auto"/>
              <w:left w:val="single" w:sz="4" w:space="0" w:color="auto"/>
              <w:bottom w:val="single" w:sz="4" w:space="0" w:color="auto"/>
              <w:right w:val="single" w:sz="4" w:space="0" w:color="auto"/>
            </w:tcBorders>
            <w:vAlign w:val="center"/>
          </w:tcPr>
          <w:p w:rsidR="00436B1D" w:rsidRDefault="00436B1D" w:rsidP="00E43A49">
            <w:pPr>
              <w:widowControl/>
              <w:jc w:val="center"/>
              <w:rPr>
                <w:rFonts w:ascii="仿宋_GB2312" w:eastAsia="仿宋_GB2312" w:hAnsi="Calibri" w:cs="宋体"/>
                <w:kern w:val="0"/>
                <w:sz w:val="30"/>
                <w:szCs w:val="30"/>
              </w:rPr>
            </w:pPr>
            <w:r>
              <w:rPr>
                <w:rFonts w:ascii="仿宋_GB2312" w:eastAsia="仿宋_GB2312" w:hAnsi="宋体" w:cs="宋体" w:hint="eastAsia"/>
                <w:kern w:val="0"/>
                <w:sz w:val="30"/>
                <w:szCs w:val="30"/>
              </w:rPr>
              <w:t>联系电话</w:t>
            </w:r>
          </w:p>
        </w:tc>
      </w:tr>
      <w:tr w:rsidR="00436B1D" w:rsidTr="00E43A49">
        <w:trPr>
          <w:trHeight w:val="567"/>
        </w:trPr>
        <w:tc>
          <w:tcPr>
            <w:tcW w:w="1526"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24"/>
              </w:rPr>
            </w:pPr>
          </w:p>
        </w:tc>
        <w:tc>
          <w:tcPr>
            <w:tcW w:w="2126"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24"/>
              </w:rPr>
            </w:pPr>
          </w:p>
        </w:tc>
        <w:tc>
          <w:tcPr>
            <w:tcW w:w="1701"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24"/>
              </w:rPr>
            </w:pPr>
          </w:p>
        </w:tc>
        <w:tc>
          <w:tcPr>
            <w:tcW w:w="1418"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24"/>
              </w:rPr>
            </w:pPr>
          </w:p>
        </w:tc>
        <w:tc>
          <w:tcPr>
            <w:tcW w:w="1660"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24"/>
              </w:rPr>
            </w:pPr>
          </w:p>
        </w:tc>
      </w:tr>
      <w:tr w:rsidR="00436B1D" w:rsidTr="00E43A49">
        <w:trPr>
          <w:trHeight w:val="567"/>
        </w:trPr>
        <w:tc>
          <w:tcPr>
            <w:tcW w:w="1526"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24"/>
              </w:rPr>
            </w:pPr>
          </w:p>
        </w:tc>
        <w:tc>
          <w:tcPr>
            <w:tcW w:w="2126"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24"/>
              </w:rPr>
            </w:pPr>
          </w:p>
        </w:tc>
        <w:tc>
          <w:tcPr>
            <w:tcW w:w="1701"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24"/>
              </w:rPr>
            </w:pPr>
          </w:p>
        </w:tc>
        <w:tc>
          <w:tcPr>
            <w:tcW w:w="1418"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24"/>
              </w:rPr>
            </w:pPr>
          </w:p>
        </w:tc>
        <w:tc>
          <w:tcPr>
            <w:tcW w:w="1660"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24"/>
              </w:rPr>
            </w:pPr>
          </w:p>
        </w:tc>
      </w:tr>
      <w:tr w:rsidR="00436B1D" w:rsidTr="00E43A49">
        <w:trPr>
          <w:trHeight w:val="567"/>
        </w:trPr>
        <w:tc>
          <w:tcPr>
            <w:tcW w:w="1526"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24"/>
              </w:rPr>
            </w:pPr>
          </w:p>
        </w:tc>
        <w:tc>
          <w:tcPr>
            <w:tcW w:w="2126"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24"/>
              </w:rPr>
            </w:pPr>
          </w:p>
        </w:tc>
        <w:tc>
          <w:tcPr>
            <w:tcW w:w="1701"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24"/>
              </w:rPr>
            </w:pPr>
          </w:p>
        </w:tc>
        <w:tc>
          <w:tcPr>
            <w:tcW w:w="1418"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24"/>
              </w:rPr>
            </w:pPr>
          </w:p>
        </w:tc>
        <w:tc>
          <w:tcPr>
            <w:tcW w:w="1660"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24"/>
              </w:rPr>
            </w:pPr>
          </w:p>
        </w:tc>
      </w:tr>
      <w:tr w:rsidR="00436B1D" w:rsidTr="00E43A49">
        <w:trPr>
          <w:trHeight w:val="567"/>
        </w:trPr>
        <w:tc>
          <w:tcPr>
            <w:tcW w:w="1526"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24"/>
              </w:rPr>
            </w:pPr>
          </w:p>
        </w:tc>
        <w:tc>
          <w:tcPr>
            <w:tcW w:w="2126"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24"/>
              </w:rPr>
            </w:pPr>
          </w:p>
        </w:tc>
        <w:tc>
          <w:tcPr>
            <w:tcW w:w="1701"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24"/>
              </w:rPr>
            </w:pPr>
          </w:p>
        </w:tc>
        <w:tc>
          <w:tcPr>
            <w:tcW w:w="1418"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24"/>
              </w:rPr>
            </w:pPr>
          </w:p>
        </w:tc>
        <w:tc>
          <w:tcPr>
            <w:tcW w:w="1660"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24"/>
              </w:rPr>
            </w:pPr>
          </w:p>
        </w:tc>
      </w:tr>
      <w:tr w:rsidR="00436B1D" w:rsidTr="00E43A49">
        <w:trPr>
          <w:trHeight w:val="567"/>
        </w:trPr>
        <w:tc>
          <w:tcPr>
            <w:tcW w:w="1526"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30"/>
                <w:szCs w:val="30"/>
              </w:rPr>
            </w:pPr>
          </w:p>
        </w:tc>
        <w:tc>
          <w:tcPr>
            <w:tcW w:w="2126"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30"/>
                <w:szCs w:val="30"/>
              </w:rPr>
            </w:pPr>
          </w:p>
        </w:tc>
        <w:tc>
          <w:tcPr>
            <w:tcW w:w="1701"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30"/>
                <w:szCs w:val="30"/>
              </w:rPr>
            </w:pPr>
          </w:p>
        </w:tc>
        <w:tc>
          <w:tcPr>
            <w:tcW w:w="1418"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30"/>
                <w:szCs w:val="30"/>
              </w:rPr>
            </w:pPr>
          </w:p>
        </w:tc>
        <w:tc>
          <w:tcPr>
            <w:tcW w:w="1660" w:type="dxa"/>
            <w:tcBorders>
              <w:top w:val="single" w:sz="4" w:space="0" w:color="auto"/>
              <w:left w:val="single" w:sz="4" w:space="0" w:color="auto"/>
              <w:bottom w:val="single" w:sz="4" w:space="0" w:color="auto"/>
              <w:right w:val="single" w:sz="4" w:space="0" w:color="auto"/>
            </w:tcBorders>
          </w:tcPr>
          <w:p w:rsidR="00436B1D" w:rsidRDefault="00436B1D" w:rsidP="00E43A49">
            <w:pPr>
              <w:widowControl/>
              <w:jc w:val="center"/>
              <w:rPr>
                <w:rFonts w:ascii="仿宋_GB2312" w:eastAsia="仿宋_GB2312" w:hAnsi="Calibri" w:cs="宋体"/>
                <w:kern w:val="0"/>
                <w:sz w:val="30"/>
                <w:szCs w:val="30"/>
              </w:rPr>
            </w:pPr>
          </w:p>
        </w:tc>
      </w:tr>
    </w:tbl>
    <w:p w:rsidR="00436B1D" w:rsidRPr="008B3FFD" w:rsidRDefault="00436B1D" w:rsidP="00436B1D">
      <w:pPr>
        <w:widowControl/>
        <w:spacing w:line="360" w:lineRule="auto"/>
        <w:jc w:val="left"/>
        <w:rPr>
          <w:rFonts w:ascii="仿宋_GB2312" w:eastAsia="仿宋_GB2312" w:hAnsi="华文仿宋" w:cs="宋体"/>
          <w:kern w:val="0"/>
          <w:sz w:val="30"/>
          <w:szCs w:val="30"/>
        </w:rPr>
      </w:pPr>
      <w:r w:rsidRPr="008B3FFD">
        <w:rPr>
          <w:rFonts w:ascii="仿宋_GB2312" w:eastAsia="仿宋_GB2312" w:hAnsi="华文仿宋" w:cs="宋体" w:hint="eastAsia"/>
          <w:kern w:val="0"/>
          <w:sz w:val="30"/>
          <w:szCs w:val="30"/>
        </w:rPr>
        <w:t xml:space="preserve">填表联系人：      </w:t>
      </w:r>
    </w:p>
    <w:p w:rsidR="00436B1D" w:rsidRPr="008B3FFD" w:rsidRDefault="00436B1D" w:rsidP="00436B1D">
      <w:pPr>
        <w:widowControl/>
        <w:spacing w:line="360" w:lineRule="auto"/>
        <w:jc w:val="left"/>
        <w:rPr>
          <w:rFonts w:ascii="仿宋_GB2312" w:eastAsia="仿宋_GB2312" w:hAnsi="华文仿宋" w:cs="宋体"/>
          <w:kern w:val="0"/>
          <w:sz w:val="30"/>
          <w:szCs w:val="30"/>
        </w:rPr>
      </w:pPr>
      <w:r w:rsidRPr="008B3FFD">
        <w:rPr>
          <w:rFonts w:ascii="仿宋_GB2312" w:eastAsia="仿宋_GB2312" w:hAnsi="华文仿宋" w:cs="宋体" w:hint="eastAsia"/>
          <w:kern w:val="0"/>
          <w:sz w:val="30"/>
          <w:szCs w:val="30"/>
        </w:rPr>
        <w:t>联系电话：</w:t>
      </w:r>
    </w:p>
    <w:p w:rsidR="00436B1D" w:rsidRPr="008B3FFD" w:rsidRDefault="00436B1D" w:rsidP="00436B1D">
      <w:pPr>
        <w:widowControl/>
        <w:spacing w:line="360" w:lineRule="auto"/>
        <w:jc w:val="left"/>
        <w:rPr>
          <w:rFonts w:ascii="仿宋_GB2312" w:eastAsia="仿宋_GB2312" w:hAnsi="华文仿宋" w:cs="宋体"/>
          <w:kern w:val="0"/>
          <w:sz w:val="30"/>
          <w:szCs w:val="30"/>
        </w:rPr>
      </w:pPr>
      <w:r w:rsidRPr="008B3FFD">
        <w:rPr>
          <w:rFonts w:ascii="仿宋_GB2312" w:eastAsia="仿宋_GB2312" w:hAnsi="华文仿宋" w:cs="宋体" w:hint="eastAsia"/>
          <w:kern w:val="0"/>
          <w:sz w:val="30"/>
          <w:szCs w:val="30"/>
        </w:rPr>
        <w:t>填表时间：年</w:t>
      </w:r>
      <w:r>
        <w:rPr>
          <w:rFonts w:ascii="仿宋_GB2312" w:eastAsia="仿宋_GB2312" w:hAnsi="华文仿宋" w:cs="宋体" w:hint="eastAsia"/>
          <w:kern w:val="0"/>
          <w:sz w:val="30"/>
          <w:szCs w:val="30"/>
        </w:rPr>
        <w:t xml:space="preserve"> </w:t>
      </w:r>
      <w:r w:rsidRPr="008B3FFD">
        <w:rPr>
          <w:rFonts w:ascii="仿宋_GB2312" w:eastAsia="仿宋_GB2312" w:hAnsi="华文仿宋" w:cs="宋体" w:hint="eastAsia"/>
          <w:kern w:val="0"/>
          <w:sz w:val="30"/>
          <w:szCs w:val="30"/>
        </w:rPr>
        <w:t xml:space="preserve"> 月 </w:t>
      </w:r>
      <w:r>
        <w:rPr>
          <w:rFonts w:ascii="仿宋_GB2312" w:eastAsia="仿宋_GB2312" w:hAnsi="华文仿宋" w:cs="宋体" w:hint="eastAsia"/>
          <w:kern w:val="0"/>
          <w:sz w:val="30"/>
          <w:szCs w:val="30"/>
        </w:rPr>
        <w:t xml:space="preserve"> </w:t>
      </w:r>
      <w:r w:rsidRPr="008B3FFD">
        <w:rPr>
          <w:rFonts w:ascii="仿宋_GB2312" w:eastAsia="仿宋_GB2312" w:hAnsi="华文仿宋" w:cs="宋体" w:hint="eastAsia"/>
          <w:kern w:val="0"/>
          <w:sz w:val="30"/>
          <w:szCs w:val="30"/>
        </w:rPr>
        <w:t>日</w:t>
      </w:r>
    </w:p>
    <w:p w:rsidR="00436B1D" w:rsidRPr="008B3FFD" w:rsidRDefault="00436B1D" w:rsidP="00436B1D">
      <w:pPr>
        <w:jc w:val="left"/>
        <w:rPr>
          <w:rFonts w:ascii="仿宋_GB2312" w:eastAsia="仿宋_GB2312"/>
          <w:bCs/>
          <w:sz w:val="30"/>
          <w:szCs w:val="30"/>
        </w:rPr>
      </w:pPr>
    </w:p>
    <w:p w:rsidR="00436B1D" w:rsidRPr="008B3FFD" w:rsidRDefault="00436B1D" w:rsidP="00436B1D">
      <w:pPr>
        <w:ind w:right="840"/>
        <w:jc w:val="right"/>
        <w:rPr>
          <w:rFonts w:ascii="仿宋_GB2312" w:eastAsia="仿宋_GB2312"/>
          <w:b/>
          <w:sz w:val="30"/>
          <w:szCs w:val="30"/>
        </w:rPr>
      </w:pPr>
      <w:r w:rsidRPr="008B3FFD">
        <w:rPr>
          <w:rFonts w:ascii="仿宋_GB2312" w:eastAsia="仿宋_GB2312" w:hint="eastAsia"/>
          <w:b/>
          <w:sz w:val="30"/>
          <w:szCs w:val="30"/>
        </w:rPr>
        <w:t>填表联系人签字：</w:t>
      </w:r>
    </w:p>
    <w:p w:rsidR="00436B1D" w:rsidRPr="008B3FFD" w:rsidRDefault="00436B1D" w:rsidP="00436B1D">
      <w:pPr>
        <w:ind w:right="980"/>
        <w:jc w:val="right"/>
        <w:rPr>
          <w:rFonts w:ascii="仿宋_GB2312" w:eastAsia="仿宋_GB2312"/>
          <w:b/>
          <w:sz w:val="30"/>
          <w:szCs w:val="30"/>
        </w:rPr>
      </w:pPr>
      <w:r w:rsidRPr="008B3FFD">
        <w:rPr>
          <w:rFonts w:ascii="仿宋_GB2312" w:eastAsia="仿宋_GB2312" w:hint="eastAsia"/>
          <w:b/>
          <w:sz w:val="30"/>
          <w:szCs w:val="30"/>
        </w:rPr>
        <w:t>（加盖单位公章）</w:t>
      </w:r>
    </w:p>
    <w:p w:rsidR="00436B1D" w:rsidRPr="008B3FFD" w:rsidRDefault="00436B1D" w:rsidP="00436B1D">
      <w:pPr>
        <w:ind w:right="1160"/>
        <w:jc w:val="center"/>
        <w:rPr>
          <w:rFonts w:ascii="仿宋_GB2312" w:eastAsia="仿宋_GB2312" w:hAnsi="华文仿宋" w:cs="宋体"/>
          <w:kern w:val="0"/>
          <w:sz w:val="30"/>
          <w:szCs w:val="30"/>
        </w:rPr>
      </w:pPr>
      <w:r>
        <w:rPr>
          <w:rFonts w:ascii="仿宋_GB2312" w:eastAsia="仿宋_GB2312" w:hint="eastAsia"/>
          <w:sz w:val="30"/>
          <w:szCs w:val="30"/>
        </w:rPr>
        <w:t xml:space="preserve">                                    </w:t>
      </w:r>
      <w:r w:rsidRPr="008B3FFD">
        <w:rPr>
          <w:rFonts w:ascii="仿宋_GB2312" w:eastAsia="仿宋_GB2312" w:hint="eastAsia"/>
          <w:sz w:val="30"/>
          <w:szCs w:val="30"/>
        </w:rPr>
        <w:t>年  月  日</w:t>
      </w:r>
    </w:p>
    <w:p w:rsidR="00436B1D" w:rsidRDefault="00436B1D" w:rsidP="00436B1D">
      <w:pPr>
        <w:widowControl/>
        <w:jc w:val="left"/>
        <w:rPr>
          <w:rFonts w:ascii="仿宋_GB2312" w:eastAsia="仿宋_GB2312" w:hAnsi="华文仿宋" w:cs="宋体"/>
          <w:kern w:val="0"/>
          <w:sz w:val="30"/>
          <w:szCs w:val="30"/>
        </w:rPr>
      </w:pPr>
    </w:p>
    <w:p w:rsidR="00436B1D" w:rsidRDefault="00436B1D" w:rsidP="00436B1D">
      <w:pPr>
        <w:widowControl/>
        <w:jc w:val="left"/>
        <w:rPr>
          <w:rFonts w:ascii="仿宋_GB2312" w:eastAsia="仿宋_GB2312" w:hAnsi="华文仿宋" w:cs="宋体"/>
          <w:kern w:val="0"/>
          <w:sz w:val="30"/>
          <w:szCs w:val="30"/>
        </w:rPr>
      </w:pPr>
    </w:p>
    <w:p w:rsidR="001D2F01" w:rsidRDefault="001D2F01" w:rsidP="00436B1D">
      <w:pPr>
        <w:widowControl/>
        <w:jc w:val="left"/>
        <w:rPr>
          <w:rFonts w:ascii="仿宋_GB2312" w:eastAsia="仿宋_GB2312" w:hAnsi="华文仿宋" w:cs="宋体"/>
          <w:kern w:val="0"/>
          <w:sz w:val="30"/>
          <w:szCs w:val="30"/>
        </w:rPr>
      </w:pPr>
    </w:p>
    <w:p w:rsidR="00436B1D" w:rsidRDefault="00436B1D" w:rsidP="00436B1D">
      <w:pPr>
        <w:widowControl/>
        <w:jc w:val="left"/>
        <w:rPr>
          <w:rFonts w:asciiTheme="minorEastAsia" w:hAnsiTheme="minorEastAsia"/>
          <w:sz w:val="28"/>
          <w:szCs w:val="28"/>
        </w:rPr>
      </w:pPr>
      <w:r>
        <w:rPr>
          <w:rFonts w:ascii="仿宋_GB2312" w:eastAsia="仿宋_GB2312" w:hAnsi="华文仿宋" w:cs="宋体" w:hint="eastAsia"/>
          <w:kern w:val="0"/>
          <w:sz w:val="30"/>
          <w:szCs w:val="30"/>
        </w:rPr>
        <w:t>附表2：</w:t>
      </w:r>
    </w:p>
    <w:p w:rsidR="00436B1D" w:rsidRDefault="00436B1D" w:rsidP="00436B1D">
      <w:pPr>
        <w:widowControl/>
        <w:rPr>
          <w:rFonts w:asciiTheme="minorEastAsia" w:hAnsiTheme="minorEastAsia"/>
          <w:b/>
          <w:color w:val="FF0000"/>
          <w:sz w:val="32"/>
          <w:szCs w:val="28"/>
        </w:rPr>
      </w:pPr>
      <w:r>
        <w:rPr>
          <w:rFonts w:asciiTheme="minorEastAsia" w:hAnsiTheme="minorEastAsia" w:hint="eastAsia"/>
          <w:b/>
          <w:sz w:val="32"/>
          <w:szCs w:val="28"/>
        </w:rPr>
        <w:t>第二届“美</w:t>
      </w:r>
      <w:proofErr w:type="gramStart"/>
      <w:r>
        <w:rPr>
          <w:rFonts w:asciiTheme="minorEastAsia" w:hAnsiTheme="minorEastAsia" w:hint="eastAsia"/>
          <w:b/>
          <w:sz w:val="32"/>
          <w:szCs w:val="28"/>
        </w:rPr>
        <w:t>蕴</w:t>
      </w:r>
      <w:proofErr w:type="gramEnd"/>
      <w:r>
        <w:rPr>
          <w:rFonts w:asciiTheme="minorEastAsia" w:hAnsiTheme="minorEastAsia" w:hint="eastAsia"/>
          <w:b/>
          <w:sz w:val="32"/>
          <w:szCs w:val="28"/>
        </w:rPr>
        <w:t>秋歌—社区教育文艺成果展示”作品报名表</w:t>
      </w:r>
    </w:p>
    <w:tbl>
      <w:tblPr>
        <w:tblStyle w:val="a6"/>
        <w:tblW w:w="8296" w:type="dxa"/>
        <w:tblLayout w:type="fixed"/>
        <w:tblLook w:val="04A0"/>
      </w:tblPr>
      <w:tblGrid>
        <w:gridCol w:w="2075"/>
        <w:gridCol w:w="2072"/>
        <w:gridCol w:w="2076"/>
        <w:gridCol w:w="2073"/>
      </w:tblGrid>
      <w:tr w:rsidR="00436B1D" w:rsidRPr="008B3FFD" w:rsidTr="00E43A49">
        <w:trPr>
          <w:trHeight w:val="450"/>
        </w:trPr>
        <w:tc>
          <w:tcPr>
            <w:tcW w:w="2075" w:type="dxa"/>
          </w:tcPr>
          <w:p w:rsidR="00436B1D" w:rsidRPr="008B3FFD" w:rsidRDefault="00436B1D" w:rsidP="00E43A49">
            <w:pPr>
              <w:widowControl/>
              <w:jc w:val="center"/>
              <w:rPr>
                <w:rFonts w:ascii="仿宋_GB2312" w:eastAsia="仿宋_GB2312" w:hAnsi="宋体" w:cs="宋体"/>
                <w:sz w:val="30"/>
                <w:szCs w:val="30"/>
              </w:rPr>
            </w:pPr>
            <w:r w:rsidRPr="008B3FFD">
              <w:rPr>
                <w:rFonts w:ascii="仿宋_GB2312" w:eastAsia="仿宋_GB2312" w:hAnsi="宋体" w:cs="宋体" w:hint="eastAsia"/>
                <w:sz w:val="30"/>
                <w:szCs w:val="30"/>
              </w:rPr>
              <w:t>姓名</w:t>
            </w:r>
          </w:p>
        </w:tc>
        <w:tc>
          <w:tcPr>
            <w:tcW w:w="2072" w:type="dxa"/>
          </w:tcPr>
          <w:p w:rsidR="00436B1D" w:rsidRPr="008B3FFD" w:rsidRDefault="00436B1D" w:rsidP="00E43A49">
            <w:pPr>
              <w:widowControl/>
              <w:jc w:val="center"/>
              <w:rPr>
                <w:rFonts w:ascii="仿宋_GB2312" w:eastAsia="仿宋_GB2312" w:hAnsi="宋体" w:cs="宋体"/>
                <w:sz w:val="30"/>
                <w:szCs w:val="30"/>
              </w:rPr>
            </w:pPr>
          </w:p>
        </w:tc>
        <w:tc>
          <w:tcPr>
            <w:tcW w:w="2076" w:type="dxa"/>
          </w:tcPr>
          <w:p w:rsidR="00436B1D" w:rsidRPr="008B3FFD" w:rsidRDefault="00436B1D" w:rsidP="00E43A49">
            <w:pPr>
              <w:widowControl/>
              <w:jc w:val="center"/>
              <w:rPr>
                <w:rFonts w:ascii="仿宋_GB2312" w:eastAsia="仿宋_GB2312" w:hAnsi="宋体" w:cs="宋体"/>
                <w:sz w:val="30"/>
                <w:szCs w:val="30"/>
              </w:rPr>
            </w:pPr>
            <w:r w:rsidRPr="008B3FFD">
              <w:rPr>
                <w:rFonts w:ascii="仿宋_GB2312" w:eastAsia="仿宋_GB2312" w:hAnsi="宋体" w:cs="宋体" w:hint="eastAsia"/>
                <w:sz w:val="30"/>
                <w:szCs w:val="30"/>
              </w:rPr>
              <w:t>所属地区</w:t>
            </w:r>
          </w:p>
        </w:tc>
        <w:tc>
          <w:tcPr>
            <w:tcW w:w="2073" w:type="dxa"/>
          </w:tcPr>
          <w:p w:rsidR="00436B1D" w:rsidRPr="008B3FFD" w:rsidRDefault="00436B1D" w:rsidP="00E43A49">
            <w:pPr>
              <w:widowControl/>
              <w:jc w:val="center"/>
              <w:rPr>
                <w:rFonts w:ascii="仿宋_GB2312" w:eastAsia="仿宋_GB2312" w:hAnsi="宋体" w:cs="宋体"/>
                <w:sz w:val="30"/>
                <w:szCs w:val="30"/>
              </w:rPr>
            </w:pPr>
          </w:p>
        </w:tc>
      </w:tr>
      <w:tr w:rsidR="00436B1D" w:rsidRPr="008B3FFD" w:rsidTr="00E43A49">
        <w:trPr>
          <w:trHeight w:val="450"/>
        </w:trPr>
        <w:tc>
          <w:tcPr>
            <w:tcW w:w="2075" w:type="dxa"/>
          </w:tcPr>
          <w:p w:rsidR="00436B1D" w:rsidRPr="008B3FFD" w:rsidRDefault="00436B1D" w:rsidP="00E43A49">
            <w:pPr>
              <w:widowControl/>
              <w:jc w:val="center"/>
              <w:rPr>
                <w:rFonts w:ascii="仿宋_GB2312" w:eastAsia="仿宋_GB2312" w:hAnsi="宋体" w:cs="宋体"/>
                <w:sz w:val="30"/>
                <w:szCs w:val="30"/>
              </w:rPr>
            </w:pPr>
            <w:r w:rsidRPr="008B3FFD">
              <w:rPr>
                <w:rFonts w:ascii="仿宋_GB2312" w:eastAsia="仿宋_GB2312" w:hAnsi="宋体" w:cs="宋体" w:hint="eastAsia"/>
                <w:sz w:val="30"/>
                <w:szCs w:val="30"/>
              </w:rPr>
              <w:t>联系电话</w:t>
            </w:r>
          </w:p>
        </w:tc>
        <w:tc>
          <w:tcPr>
            <w:tcW w:w="2072" w:type="dxa"/>
          </w:tcPr>
          <w:p w:rsidR="00436B1D" w:rsidRPr="008B3FFD" w:rsidRDefault="00436B1D" w:rsidP="00E43A49">
            <w:pPr>
              <w:widowControl/>
              <w:jc w:val="center"/>
              <w:rPr>
                <w:rFonts w:ascii="仿宋_GB2312" w:eastAsia="仿宋_GB2312" w:hAnsi="宋体" w:cs="宋体"/>
                <w:sz w:val="30"/>
                <w:szCs w:val="30"/>
              </w:rPr>
            </w:pPr>
          </w:p>
        </w:tc>
        <w:tc>
          <w:tcPr>
            <w:tcW w:w="2076" w:type="dxa"/>
          </w:tcPr>
          <w:p w:rsidR="00436B1D" w:rsidRPr="008B3FFD" w:rsidRDefault="00436B1D" w:rsidP="00E43A49">
            <w:pPr>
              <w:widowControl/>
              <w:jc w:val="center"/>
              <w:rPr>
                <w:rFonts w:ascii="仿宋_GB2312" w:eastAsia="仿宋_GB2312" w:hAnsi="宋体" w:cs="宋体"/>
                <w:sz w:val="30"/>
                <w:szCs w:val="30"/>
              </w:rPr>
            </w:pPr>
            <w:r w:rsidRPr="008B3FFD">
              <w:rPr>
                <w:rFonts w:ascii="仿宋_GB2312" w:eastAsia="仿宋_GB2312" w:hAnsi="宋体" w:cs="宋体"/>
                <w:sz w:val="30"/>
                <w:szCs w:val="30"/>
              </w:rPr>
              <w:t>电子邮箱</w:t>
            </w:r>
          </w:p>
        </w:tc>
        <w:tc>
          <w:tcPr>
            <w:tcW w:w="2073" w:type="dxa"/>
          </w:tcPr>
          <w:p w:rsidR="00436B1D" w:rsidRPr="008B3FFD" w:rsidRDefault="00436B1D" w:rsidP="00E43A49">
            <w:pPr>
              <w:widowControl/>
              <w:jc w:val="center"/>
              <w:rPr>
                <w:rFonts w:ascii="仿宋_GB2312" w:eastAsia="仿宋_GB2312" w:hAnsi="宋体" w:cs="宋体"/>
                <w:sz w:val="30"/>
                <w:szCs w:val="30"/>
              </w:rPr>
            </w:pPr>
          </w:p>
        </w:tc>
      </w:tr>
      <w:tr w:rsidR="00436B1D" w:rsidRPr="008B3FFD" w:rsidTr="00E43A49">
        <w:trPr>
          <w:trHeight w:val="450"/>
        </w:trPr>
        <w:tc>
          <w:tcPr>
            <w:tcW w:w="2075" w:type="dxa"/>
          </w:tcPr>
          <w:p w:rsidR="00436B1D" w:rsidRPr="008B3FFD" w:rsidRDefault="00436B1D" w:rsidP="00E43A49">
            <w:pPr>
              <w:widowControl/>
              <w:jc w:val="center"/>
              <w:rPr>
                <w:rFonts w:ascii="仿宋_GB2312" w:eastAsia="仿宋_GB2312" w:hAnsi="宋体" w:cs="宋体"/>
                <w:sz w:val="30"/>
                <w:szCs w:val="30"/>
              </w:rPr>
            </w:pPr>
            <w:r w:rsidRPr="008B3FFD">
              <w:rPr>
                <w:rFonts w:ascii="仿宋_GB2312" w:eastAsia="仿宋_GB2312" w:hAnsi="宋体" w:cs="宋体" w:hint="eastAsia"/>
                <w:sz w:val="30"/>
                <w:szCs w:val="30"/>
              </w:rPr>
              <w:t>推送单位</w:t>
            </w:r>
          </w:p>
        </w:tc>
        <w:tc>
          <w:tcPr>
            <w:tcW w:w="2072" w:type="dxa"/>
          </w:tcPr>
          <w:p w:rsidR="00436B1D" w:rsidRPr="008B3FFD" w:rsidRDefault="00436B1D" w:rsidP="00E43A49">
            <w:pPr>
              <w:widowControl/>
              <w:jc w:val="center"/>
              <w:rPr>
                <w:rFonts w:ascii="仿宋_GB2312" w:eastAsia="仿宋_GB2312" w:hAnsi="宋体" w:cs="宋体"/>
                <w:sz w:val="30"/>
                <w:szCs w:val="30"/>
              </w:rPr>
            </w:pPr>
          </w:p>
        </w:tc>
        <w:tc>
          <w:tcPr>
            <w:tcW w:w="2076" w:type="dxa"/>
          </w:tcPr>
          <w:p w:rsidR="00436B1D" w:rsidRPr="008B3FFD" w:rsidRDefault="00436B1D" w:rsidP="00E43A49">
            <w:pPr>
              <w:widowControl/>
              <w:jc w:val="center"/>
              <w:rPr>
                <w:rFonts w:ascii="仿宋_GB2312" w:eastAsia="仿宋_GB2312" w:hAnsi="宋体" w:cs="宋体"/>
                <w:sz w:val="30"/>
                <w:szCs w:val="30"/>
              </w:rPr>
            </w:pPr>
            <w:r w:rsidRPr="008B3FFD">
              <w:rPr>
                <w:rFonts w:ascii="仿宋_GB2312" w:eastAsia="仿宋_GB2312" w:hAnsi="宋体" w:cs="宋体" w:hint="eastAsia"/>
                <w:sz w:val="30"/>
                <w:szCs w:val="30"/>
              </w:rPr>
              <w:t>邮寄地址</w:t>
            </w:r>
          </w:p>
        </w:tc>
        <w:tc>
          <w:tcPr>
            <w:tcW w:w="2073" w:type="dxa"/>
          </w:tcPr>
          <w:p w:rsidR="00436B1D" w:rsidRPr="008B3FFD" w:rsidRDefault="00436B1D" w:rsidP="00E43A49">
            <w:pPr>
              <w:widowControl/>
              <w:jc w:val="center"/>
              <w:rPr>
                <w:rFonts w:ascii="仿宋_GB2312" w:eastAsia="仿宋_GB2312" w:hAnsi="宋体" w:cs="宋体"/>
                <w:sz w:val="30"/>
                <w:szCs w:val="30"/>
              </w:rPr>
            </w:pPr>
          </w:p>
        </w:tc>
      </w:tr>
      <w:tr w:rsidR="00436B1D" w:rsidRPr="008B3FFD" w:rsidTr="00E43A49">
        <w:trPr>
          <w:trHeight w:val="1048"/>
        </w:trPr>
        <w:tc>
          <w:tcPr>
            <w:tcW w:w="8296" w:type="dxa"/>
            <w:gridSpan w:val="4"/>
          </w:tcPr>
          <w:p w:rsidR="00436B1D" w:rsidRPr="008B3FFD" w:rsidRDefault="00436B1D" w:rsidP="00E43A49">
            <w:pPr>
              <w:widowControl/>
              <w:jc w:val="center"/>
              <w:rPr>
                <w:rFonts w:ascii="仿宋_GB2312" w:eastAsia="仿宋_GB2312" w:hAnsi="宋体" w:cs="宋体"/>
                <w:sz w:val="30"/>
                <w:szCs w:val="30"/>
              </w:rPr>
            </w:pPr>
            <w:r w:rsidRPr="008B3FFD">
              <w:rPr>
                <w:rFonts w:ascii="仿宋_GB2312" w:eastAsia="仿宋_GB2312" w:hAnsi="宋体" w:cs="宋体" w:hint="eastAsia"/>
                <w:sz w:val="30"/>
                <w:szCs w:val="30"/>
              </w:rPr>
              <w:t>作品类别：  □美术  □书法  □摄影  □民</w:t>
            </w:r>
            <w:r>
              <w:rPr>
                <w:rFonts w:ascii="仿宋_GB2312" w:eastAsia="仿宋_GB2312" w:hAnsi="宋体" w:cs="宋体" w:hint="eastAsia"/>
                <w:sz w:val="30"/>
                <w:szCs w:val="30"/>
              </w:rPr>
              <w:t>族民</w:t>
            </w:r>
            <w:r w:rsidRPr="008B3FFD">
              <w:rPr>
                <w:rFonts w:ascii="仿宋_GB2312" w:eastAsia="仿宋_GB2312" w:hAnsi="宋体" w:cs="宋体" w:hint="eastAsia"/>
                <w:sz w:val="30"/>
                <w:szCs w:val="30"/>
              </w:rPr>
              <w:t>间艺</w:t>
            </w:r>
            <w:r>
              <w:rPr>
                <w:rFonts w:ascii="仿宋_GB2312" w:eastAsia="仿宋_GB2312" w:hAnsi="宋体" w:cs="宋体" w:hint="eastAsia"/>
                <w:sz w:val="30"/>
                <w:szCs w:val="30"/>
              </w:rPr>
              <w:t>术</w:t>
            </w:r>
            <w:r w:rsidRPr="008B3FFD">
              <w:rPr>
                <w:rFonts w:ascii="仿宋_GB2312" w:eastAsia="仿宋_GB2312" w:hAnsi="宋体" w:cs="宋体" w:hint="eastAsia"/>
                <w:sz w:val="30"/>
                <w:szCs w:val="30"/>
              </w:rPr>
              <w:t xml:space="preserve">  □</w:t>
            </w:r>
            <w:r>
              <w:rPr>
                <w:rFonts w:ascii="仿宋_GB2312" w:eastAsia="仿宋_GB2312" w:hAnsi="宋体" w:cs="宋体" w:hint="eastAsia"/>
                <w:sz w:val="30"/>
                <w:szCs w:val="30"/>
              </w:rPr>
              <w:t>文艺</w:t>
            </w:r>
            <w:r w:rsidRPr="008B3FFD">
              <w:rPr>
                <w:rFonts w:ascii="仿宋_GB2312" w:eastAsia="仿宋_GB2312" w:hAnsi="宋体" w:cs="宋体" w:hint="eastAsia"/>
                <w:sz w:val="30"/>
                <w:szCs w:val="30"/>
              </w:rPr>
              <w:t>理论与创作</w:t>
            </w:r>
          </w:p>
          <w:p w:rsidR="00436B1D" w:rsidRPr="008B3FFD" w:rsidRDefault="00436B1D" w:rsidP="00E43A49">
            <w:pPr>
              <w:widowControl/>
              <w:jc w:val="center"/>
              <w:rPr>
                <w:rFonts w:ascii="仿宋_GB2312" w:eastAsia="仿宋_GB2312" w:hAnsi="宋体" w:cs="宋体"/>
                <w:sz w:val="30"/>
                <w:szCs w:val="30"/>
              </w:rPr>
            </w:pPr>
            <w:r w:rsidRPr="008B3FFD">
              <w:rPr>
                <w:rFonts w:ascii="仿宋_GB2312" w:eastAsia="仿宋_GB2312" w:hAnsi="宋体" w:cs="宋体" w:hint="eastAsia"/>
                <w:sz w:val="30"/>
                <w:szCs w:val="30"/>
              </w:rPr>
              <w:t>（请在所属类别内打勾）</w:t>
            </w:r>
          </w:p>
        </w:tc>
      </w:tr>
      <w:tr w:rsidR="00436B1D" w:rsidRPr="008B3FFD" w:rsidTr="00E43A49">
        <w:trPr>
          <w:trHeight w:val="282"/>
        </w:trPr>
        <w:tc>
          <w:tcPr>
            <w:tcW w:w="8296" w:type="dxa"/>
            <w:gridSpan w:val="4"/>
          </w:tcPr>
          <w:p w:rsidR="00436B1D" w:rsidRPr="008B3FFD" w:rsidRDefault="00436B1D" w:rsidP="00E43A49">
            <w:pPr>
              <w:widowControl/>
              <w:jc w:val="center"/>
              <w:rPr>
                <w:rFonts w:ascii="仿宋_GB2312" w:eastAsia="仿宋_GB2312" w:hAnsi="宋体" w:cs="宋体"/>
                <w:sz w:val="30"/>
                <w:szCs w:val="30"/>
              </w:rPr>
            </w:pPr>
            <w:r w:rsidRPr="008B3FFD">
              <w:rPr>
                <w:rFonts w:ascii="仿宋_GB2312" w:eastAsia="仿宋_GB2312" w:hAnsi="宋体" w:cs="宋体" w:hint="eastAsia"/>
                <w:sz w:val="30"/>
                <w:szCs w:val="30"/>
              </w:rPr>
              <w:t>个人简历（不超过100字）</w:t>
            </w:r>
          </w:p>
        </w:tc>
      </w:tr>
      <w:tr w:rsidR="00436B1D" w:rsidRPr="008B3FFD" w:rsidTr="00E43A49">
        <w:trPr>
          <w:trHeight w:val="1828"/>
        </w:trPr>
        <w:tc>
          <w:tcPr>
            <w:tcW w:w="8296" w:type="dxa"/>
            <w:gridSpan w:val="4"/>
          </w:tcPr>
          <w:p w:rsidR="00436B1D" w:rsidRPr="008B3FFD" w:rsidRDefault="00436B1D" w:rsidP="00E43A49">
            <w:pPr>
              <w:widowControl/>
              <w:jc w:val="center"/>
              <w:rPr>
                <w:rFonts w:ascii="仿宋_GB2312" w:eastAsia="仿宋_GB2312" w:hAnsi="宋体" w:cs="宋体"/>
                <w:sz w:val="30"/>
                <w:szCs w:val="30"/>
              </w:rPr>
            </w:pPr>
          </w:p>
        </w:tc>
      </w:tr>
      <w:tr w:rsidR="00436B1D" w:rsidRPr="008B3FFD" w:rsidTr="00E43A49">
        <w:trPr>
          <w:trHeight w:val="261"/>
        </w:trPr>
        <w:tc>
          <w:tcPr>
            <w:tcW w:w="8296" w:type="dxa"/>
            <w:gridSpan w:val="4"/>
          </w:tcPr>
          <w:p w:rsidR="00436B1D" w:rsidRPr="008B3FFD" w:rsidRDefault="00436B1D" w:rsidP="00E43A49">
            <w:pPr>
              <w:widowControl/>
              <w:jc w:val="center"/>
              <w:rPr>
                <w:rFonts w:ascii="仿宋_GB2312" w:eastAsia="仿宋_GB2312" w:hAnsi="宋体" w:cs="宋体"/>
                <w:sz w:val="30"/>
                <w:szCs w:val="30"/>
              </w:rPr>
            </w:pPr>
            <w:r w:rsidRPr="008B3FFD">
              <w:rPr>
                <w:rFonts w:ascii="仿宋_GB2312" w:eastAsia="仿宋_GB2312" w:hAnsi="宋体" w:cs="宋体" w:hint="eastAsia"/>
                <w:sz w:val="30"/>
                <w:szCs w:val="30"/>
              </w:rPr>
              <w:t>作品简述（不超过300字）</w:t>
            </w:r>
          </w:p>
        </w:tc>
      </w:tr>
      <w:tr w:rsidR="00436B1D" w:rsidRPr="008B3FFD" w:rsidTr="00E43A49">
        <w:trPr>
          <w:trHeight w:val="2614"/>
        </w:trPr>
        <w:tc>
          <w:tcPr>
            <w:tcW w:w="8296" w:type="dxa"/>
            <w:gridSpan w:val="4"/>
          </w:tcPr>
          <w:p w:rsidR="00436B1D" w:rsidRPr="008B3FFD" w:rsidRDefault="00436B1D" w:rsidP="00E43A49">
            <w:pPr>
              <w:widowControl/>
              <w:jc w:val="center"/>
              <w:rPr>
                <w:rFonts w:ascii="仿宋_GB2312" w:eastAsia="仿宋_GB2312" w:hAnsi="宋体" w:cs="宋体"/>
                <w:sz w:val="30"/>
                <w:szCs w:val="30"/>
              </w:rPr>
            </w:pPr>
            <w:r w:rsidRPr="008B3FFD">
              <w:rPr>
                <w:rFonts w:ascii="仿宋_GB2312" w:eastAsia="仿宋_GB2312" w:hAnsi="宋体" w:cs="宋体"/>
                <w:sz w:val="30"/>
                <w:szCs w:val="30"/>
              </w:rPr>
              <w:t>（</w:t>
            </w:r>
            <w:r w:rsidRPr="008B3FFD">
              <w:rPr>
                <w:rFonts w:ascii="仿宋_GB2312" w:eastAsia="仿宋_GB2312" w:hAnsi="宋体" w:cs="宋体" w:hint="eastAsia"/>
                <w:sz w:val="30"/>
                <w:szCs w:val="30"/>
              </w:rPr>
              <w:t>作品简介、作品的特色与创新</w:t>
            </w:r>
            <w:r w:rsidRPr="008B3FFD">
              <w:rPr>
                <w:rFonts w:ascii="仿宋_GB2312" w:eastAsia="仿宋_GB2312" w:hAnsi="宋体" w:cs="宋体"/>
                <w:sz w:val="30"/>
                <w:szCs w:val="30"/>
              </w:rPr>
              <w:t>）</w:t>
            </w:r>
          </w:p>
        </w:tc>
      </w:tr>
      <w:tr w:rsidR="00436B1D" w:rsidRPr="008B3FFD" w:rsidTr="00E43A49">
        <w:trPr>
          <w:trHeight w:val="450"/>
        </w:trPr>
        <w:tc>
          <w:tcPr>
            <w:tcW w:w="4147" w:type="dxa"/>
            <w:gridSpan w:val="2"/>
          </w:tcPr>
          <w:p w:rsidR="00436B1D" w:rsidRPr="008B3FFD" w:rsidRDefault="00436B1D" w:rsidP="00E43A49">
            <w:pPr>
              <w:widowControl/>
              <w:jc w:val="center"/>
              <w:rPr>
                <w:rFonts w:ascii="仿宋_GB2312" w:eastAsia="仿宋_GB2312" w:hAnsi="宋体" w:cs="宋体"/>
                <w:sz w:val="30"/>
                <w:szCs w:val="30"/>
              </w:rPr>
            </w:pPr>
            <w:r w:rsidRPr="008B3FFD">
              <w:rPr>
                <w:rFonts w:ascii="仿宋_GB2312" w:eastAsia="仿宋_GB2312" w:hAnsi="宋体" w:cs="宋体" w:hint="eastAsia"/>
                <w:sz w:val="30"/>
                <w:szCs w:val="30"/>
              </w:rPr>
              <w:t>是否愿意参与拍卖</w:t>
            </w:r>
          </w:p>
        </w:tc>
        <w:tc>
          <w:tcPr>
            <w:tcW w:w="2076" w:type="dxa"/>
          </w:tcPr>
          <w:p w:rsidR="00436B1D" w:rsidRPr="008B3FFD" w:rsidRDefault="00436B1D" w:rsidP="00E43A49">
            <w:pPr>
              <w:widowControl/>
              <w:jc w:val="center"/>
              <w:rPr>
                <w:rFonts w:ascii="仿宋_GB2312" w:eastAsia="仿宋_GB2312" w:hAnsi="宋体" w:cs="宋体"/>
                <w:sz w:val="30"/>
                <w:szCs w:val="30"/>
              </w:rPr>
            </w:pPr>
            <w:r w:rsidRPr="008B3FFD">
              <w:rPr>
                <w:rFonts w:ascii="仿宋_GB2312" w:eastAsia="仿宋_GB2312" w:hAnsi="宋体" w:cs="宋体" w:hint="eastAsia"/>
                <w:sz w:val="30"/>
                <w:szCs w:val="30"/>
              </w:rPr>
              <w:t>□是</w:t>
            </w:r>
          </w:p>
        </w:tc>
        <w:tc>
          <w:tcPr>
            <w:tcW w:w="2073" w:type="dxa"/>
          </w:tcPr>
          <w:p w:rsidR="00436B1D" w:rsidRPr="008B3FFD" w:rsidRDefault="00436B1D" w:rsidP="00E43A49">
            <w:pPr>
              <w:widowControl/>
              <w:jc w:val="center"/>
              <w:rPr>
                <w:rFonts w:ascii="仿宋_GB2312" w:eastAsia="仿宋_GB2312" w:hAnsi="宋体" w:cs="宋体"/>
                <w:sz w:val="30"/>
                <w:szCs w:val="30"/>
              </w:rPr>
            </w:pPr>
            <w:r w:rsidRPr="008B3FFD">
              <w:rPr>
                <w:rFonts w:ascii="仿宋_GB2312" w:eastAsia="仿宋_GB2312" w:hAnsi="宋体" w:cs="宋体" w:hint="eastAsia"/>
                <w:sz w:val="30"/>
                <w:szCs w:val="30"/>
              </w:rPr>
              <w:t>□否</w:t>
            </w:r>
          </w:p>
        </w:tc>
      </w:tr>
      <w:tr w:rsidR="00436B1D" w:rsidRPr="008B3FFD" w:rsidTr="00E43A49">
        <w:trPr>
          <w:trHeight w:val="450"/>
        </w:trPr>
        <w:tc>
          <w:tcPr>
            <w:tcW w:w="4147" w:type="dxa"/>
            <w:gridSpan w:val="2"/>
          </w:tcPr>
          <w:p w:rsidR="00436B1D" w:rsidRPr="008B3FFD" w:rsidRDefault="00436B1D" w:rsidP="00E43A49">
            <w:pPr>
              <w:widowControl/>
              <w:jc w:val="center"/>
              <w:rPr>
                <w:rFonts w:ascii="仿宋_GB2312" w:eastAsia="仿宋_GB2312" w:hAnsi="宋体" w:cs="宋体"/>
                <w:sz w:val="30"/>
                <w:szCs w:val="30"/>
              </w:rPr>
            </w:pPr>
            <w:r w:rsidRPr="008B3FFD">
              <w:rPr>
                <w:rFonts w:ascii="仿宋_GB2312" w:eastAsia="仿宋_GB2312" w:hAnsi="宋体" w:cs="宋体" w:hint="eastAsia"/>
                <w:sz w:val="30"/>
                <w:szCs w:val="30"/>
              </w:rPr>
              <w:t>是否愿意参与公益</w:t>
            </w:r>
            <w:r>
              <w:rPr>
                <w:rFonts w:ascii="仿宋_GB2312" w:eastAsia="仿宋_GB2312" w:hAnsi="宋体" w:cs="宋体" w:hint="eastAsia"/>
                <w:sz w:val="30"/>
                <w:szCs w:val="30"/>
              </w:rPr>
              <w:t>展示</w:t>
            </w:r>
          </w:p>
        </w:tc>
        <w:tc>
          <w:tcPr>
            <w:tcW w:w="2076" w:type="dxa"/>
          </w:tcPr>
          <w:p w:rsidR="00436B1D" w:rsidRPr="008B3FFD" w:rsidRDefault="00436B1D" w:rsidP="00E43A49">
            <w:pPr>
              <w:widowControl/>
              <w:jc w:val="center"/>
              <w:rPr>
                <w:rFonts w:ascii="仿宋_GB2312" w:eastAsia="仿宋_GB2312" w:hAnsi="宋体" w:cs="宋体"/>
                <w:sz w:val="30"/>
                <w:szCs w:val="30"/>
              </w:rPr>
            </w:pPr>
            <w:r w:rsidRPr="008B3FFD">
              <w:rPr>
                <w:rFonts w:ascii="仿宋_GB2312" w:eastAsia="仿宋_GB2312" w:hAnsi="宋体" w:cs="宋体" w:hint="eastAsia"/>
                <w:sz w:val="30"/>
                <w:szCs w:val="30"/>
              </w:rPr>
              <w:t>□是</w:t>
            </w:r>
          </w:p>
        </w:tc>
        <w:tc>
          <w:tcPr>
            <w:tcW w:w="2073" w:type="dxa"/>
          </w:tcPr>
          <w:p w:rsidR="00436B1D" w:rsidRPr="008B3FFD" w:rsidRDefault="00436B1D" w:rsidP="00E43A49">
            <w:pPr>
              <w:widowControl/>
              <w:jc w:val="center"/>
              <w:rPr>
                <w:rFonts w:ascii="仿宋_GB2312" w:eastAsia="仿宋_GB2312" w:hAnsi="宋体" w:cs="宋体"/>
                <w:sz w:val="30"/>
                <w:szCs w:val="30"/>
              </w:rPr>
            </w:pPr>
            <w:r w:rsidRPr="008B3FFD">
              <w:rPr>
                <w:rFonts w:ascii="仿宋_GB2312" w:eastAsia="仿宋_GB2312" w:hAnsi="宋体" w:cs="宋体" w:hint="eastAsia"/>
                <w:sz w:val="30"/>
                <w:szCs w:val="30"/>
              </w:rPr>
              <w:t>□否</w:t>
            </w:r>
          </w:p>
        </w:tc>
      </w:tr>
    </w:tbl>
    <w:p w:rsidR="00436B1D" w:rsidRPr="008B3FFD" w:rsidRDefault="00436B1D" w:rsidP="00436B1D">
      <w:pPr>
        <w:widowControl/>
        <w:rPr>
          <w:rFonts w:ascii="仿宋_GB2312" w:eastAsia="仿宋_GB2312" w:hAnsi="宋体" w:cs="宋体"/>
          <w:kern w:val="0"/>
          <w:sz w:val="30"/>
          <w:szCs w:val="30"/>
        </w:rPr>
      </w:pPr>
      <w:r w:rsidRPr="008B3FFD">
        <w:rPr>
          <w:rFonts w:ascii="仿宋_GB2312" w:eastAsia="仿宋_GB2312" w:hAnsi="宋体" w:cs="宋体" w:hint="eastAsia"/>
          <w:kern w:val="0"/>
          <w:sz w:val="30"/>
          <w:szCs w:val="30"/>
        </w:rPr>
        <w:t>填表说明:请认真填写，字迹清晰，资料翔实。</w:t>
      </w:r>
    </w:p>
    <w:p w:rsidR="00436B1D" w:rsidRPr="008B3FFD" w:rsidRDefault="00436B1D" w:rsidP="00436B1D">
      <w:pPr>
        <w:widowControl/>
        <w:jc w:val="center"/>
        <w:rPr>
          <w:rFonts w:ascii="仿宋_GB2312" w:eastAsia="仿宋_GB2312" w:hAnsi="宋体" w:cs="宋体"/>
          <w:b/>
          <w:kern w:val="0"/>
          <w:sz w:val="30"/>
          <w:szCs w:val="30"/>
        </w:rPr>
      </w:pPr>
      <w:r w:rsidRPr="008B3FFD">
        <w:rPr>
          <w:rFonts w:ascii="仿宋_GB2312" w:eastAsia="仿宋_GB2312" w:hAnsi="宋体" w:cs="宋体" w:hint="eastAsia"/>
          <w:b/>
          <w:kern w:val="0"/>
          <w:sz w:val="30"/>
          <w:szCs w:val="30"/>
        </w:rPr>
        <w:t>本人签字：</w:t>
      </w:r>
    </w:p>
    <w:p w:rsidR="00016CAC" w:rsidRPr="00436B1D" w:rsidRDefault="00436B1D" w:rsidP="00436B1D">
      <w:pPr>
        <w:widowControl/>
        <w:jc w:val="center"/>
        <w:rPr>
          <w:rFonts w:ascii="仿宋_GB2312" w:eastAsia="仿宋_GB2312" w:hAnsi="宋体" w:cs="宋体"/>
          <w:kern w:val="0"/>
          <w:sz w:val="30"/>
          <w:szCs w:val="30"/>
        </w:rPr>
      </w:pPr>
      <w:r w:rsidRPr="008B3FFD">
        <w:rPr>
          <w:rFonts w:ascii="仿宋_GB2312" w:eastAsia="仿宋_GB2312" w:hAnsi="宋体" w:cs="宋体" w:hint="eastAsia"/>
          <w:kern w:val="0"/>
          <w:sz w:val="30"/>
          <w:szCs w:val="30"/>
        </w:rPr>
        <w:t>年  月  日</w:t>
      </w:r>
    </w:p>
    <w:sectPr w:rsidR="00016CAC" w:rsidRPr="00436B1D" w:rsidSect="004E188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ABD" w:rsidRDefault="00156ABD" w:rsidP="00CF500B">
      <w:r>
        <w:separator/>
      </w:r>
    </w:p>
  </w:endnote>
  <w:endnote w:type="continuationSeparator" w:id="0">
    <w:p w:rsidR="00156ABD" w:rsidRDefault="00156ABD" w:rsidP="00CF500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方正小标宋简体">
    <w:altName w:val="Arial Unicode MS"/>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210456"/>
      <w:docPartObj>
        <w:docPartGallery w:val="Page Numbers (Bottom of Page)"/>
        <w:docPartUnique/>
      </w:docPartObj>
    </w:sdtPr>
    <w:sdtContent>
      <w:p w:rsidR="00436B1D" w:rsidRDefault="00DF576F">
        <w:pPr>
          <w:pStyle w:val="a4"/>
          <w:jc w:val="center"/>
        </w:pPr>
        <w:r w:rsidRPr="00DF576F">
          <w:fldChar w:fldCharType="begin"/>
        </w:r>
        <w:r w:rsidR="00436B1D">
          <w:instrText xml:space="preserve"> PAGE   \* MERGEFORMAT </w:instrText>
        </w:r>
        <w:r w:rsidRPr="00DF576F">
          <w:fldChar w:fldCharType="separate"/>
        </w:r>
        <w:r w:rsidR="008C5A6F" w:rsidRPr="008C5A6F">
          <w:rPr>
            <w:noProof/>
            <w:lang w:val="zh-CN"/>
          </w:rPr>
          <w:t>2</w:t>
        </w:r>
        <w:r>
          <w:rPr>
            <w:noProof/>
            <w:lang w:val="zh-CN"/>
          </w:rPr>
          <w:fldChar w:fldCharType="end"/>
        </w:r>
      </w:p>
    </w:sdtContent>
  </w:sdt>
  <w:p w:rsidR="00436B1D" w:rsidRDefault="00436B1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ABD" w:rsidRDefault="00156ABD" w:rsidP="00CF500B">
      <w:r>
        <w:separator/>
      </w:r>
    </w:p>
  </w:footnote>
  <w:footnote w:type="continuationSeparator" w:id="0">
    <w:p w:rsidR="00156ABD" w:rsidRDefault="00156ABD" w:rsidP="00CF500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F500B"/>
    <w:rsid w:val="00013EE6"/>
    <w:rsid w:val="00015BDB"/>
    <w:rsid w:val="00016CAC"/>
    <w:rsid w:val="00035CE5"/>
    <w:rsid w:val="00105B57"/>
    <w:rsid w:val="00137424"/>
    <w:rsid w:val="00156ABD"/>
    <w:rsid w:val="001A6E17"/>
    <w:rsid w:val="001D2F01"/>
    <w:rsid w:val="002271D1"/>
    <w:rsid w:val="00243238"/>
    <w:rsid w:val="002C573D"/>
    <w:rsid w:val="002F5B0D"/>
    <w:rsid w:val="0035210D"/>
    <w:rsid w:val="00354662"/>
    <w:rsid w:val="003F33FA"/>
    <w:rsid w:val="003F536B"/>
    <w:rsid w:val="00412CF5"/>
    <w:rsid w:val="00436B1D"/>
    <w:rsid w:val="004C4EFD"/>
    <w:rsid w:val="004D1228"/>
    <w:rsid w:val="004E1880"/>
    <w:rsid w:val="00506335"/>
    <w:rsid w:val="005B3783"/>
    <w:rsid w:val="005F7C11"/>
    <w:rsid w:val="00607A89"/>
    <w:rsid w:val="006A52EB"/>
    <w:rsid w:val="00743D94"/>
    <w:rsid w:val="0075352B"/>
    <w:rsid w:val="007B1EB6"/>
    <w:rsid w:val="008368F4"/>
    <w:rsid w:val="0084079E"/>
    <w:rsid w:val="00856322"/>
    <w:rsid w:val="00866A7B"/>
    <w:rsid w:val="008C5A6F"/>
    <w:rsid w:val="008F32F9"/>
    <w:rsid w:val="008F7ADD"/>
    <w:rsid w:val="009347E8"/>
    <w:rsid w:val="009600E9"/>
    <w:rsid w:val="00977649"/>
    <w:rsid w:val="00980598"/>
    <w:rsid w:val="009D6127"/>
    <w:rsid w:val="00AE5573"/>
    <w:rsid w:val="00B10E51"/>
    <w:rsid w:val="00B945E8"/>
    <w:rsid w:val="00C46EA7"/>
    <w:rsid w:val="00C716E4"/>
    <w:rsid w:val="00C83769"/>
    <w:rsid w:val="00CC14B6"/>
    <w:rsid w:val="00CE6E20"/>
    <w:rsid w:val="00CF500B"/>
    <w:rsid w:val="00D04408"/>
    <w:rsid w:val="00DD3E8C"/>
    <w:rsid w:val="00DF576F"/>
    <w:rsid w:val="00E2453D"/>
    <w:rsid w:val="00E35CE0"/>
    <w:rsid w:val="00E61B00"/>
    <w:rsid w:val="00F26BF9"/>
    <w:rsid w:val="00F46684"/>
    <w:rsid w:val="00F979C5"/>
    <w:rsid w:val="00FA1013"/>
    <w:rsid w:val="00FD75F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500B"/>
    <w:pPr>
      <w:widowControl w:val="0"/>
      <w:jc w:val="both"/>
    </w:pPr>
    <w:rPr>
      <w:rFonts w:ascii="Times New Roman" w:eastAsia="宋体" w:hAnsi="Times New Roman" w:cs="Times New Roman"/>
      <w:szCs w:val="24"/>
    </w:rPr>
  </w:style>
  <w:style w:type="paragraph" w:styleId="2">
    <w:name w:val="heading 2"/>
    <w:basedOn w:val="a"/>
    <w:next w:val="a"/>
    <w:link w:val="2Char"/>
    <w:uiPriority w:val="9"/>
    <w:unhideWhenUsed/>
    <w:qFormat/>
    <w:rsid w:val="00436B1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F500B"/>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CF500B"/>
    <w:rPr>
      <w:sz w:val="18"/>
      <w:szCs w:val="18"/>
    </w:rPr>
  </w:style>
  <w:style w:type="paragraph" w:styleId="a4">
    <w:name w:val="footer"/>
    <w:basedOn w:val="a"/>
    <w:link w:val="Char0"/>
    <w:uiPriority w:val="99"/>
    <w:unhideWhenUsed/>
    <w:qFormat/>
    <w:rsid w:val="00CF500B"/>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qFormat/>
    <w:rsid w:val="00CF500B"/>
    <w:rPr>
      <w:sz w:val="18"/>
      <w:szCs w:val="18"/>
    </w:rPr>
  </w:style>
  <w:style w:type="paragraph" w:styleId="a5">
    <w:name w:val="Balloon Text"/>
    <w:basedOn w:val="a"/>
    <w:link w:val="Char1"/>
    <w:uiPriority w:val="99"/>
    <w:semiHidden/>
    <w:unhideWhenUsed/>
    <w:rsid w:val="00016CAC"/>
    <w:rPr>
      <w:sz w:val="18"/>
      <w:szCs w:val="18"/>
    </w:rPr>
  </w:style>
  <w:style w:type="character" w:customStyle="1" w:styleId="Char1">
    <w:name w:val="批注框文本 Char"/>
    <w:basedOn w:val="a0"/>
    <w:link w:val="a5"/>
    <w:uiPriority w:val="99"/>
    <w:semiHidden/>
    <w:rsid w:val="00016CAC"/>
    <w:rPr>
      <w:rFonts w:ascii="Times New Roman" w:eastAsia="宋体" w:hAnsi="Times New Roman" w:cs="Times New Roman"/>
      <w:sz w:val="18"/>
      <w:szCs w:val="18"/>
    </w:rPr>
  </w:style>
  <w:style w:type="character" w:customStyle="1" w:styleId="2Char">
    <w:name w:val="标题 2 Char"/>
    <w:basedOn w:val="a0"/>
    <w:link w:val="2"/>
    <w:uiPriority w:val="9"/>
    <w:qFormat/>
    <w:rsid w:val="00436B1D"/>
    <w:rPr>
      <w:rFonts w:asciiTheme="majorHAnsi" w:eastAsiaTheme="majorEastAsia" w:hAnsiTheme="majorHAnsi" w:cstheme="majorBidi"/>
      <w:b/>
      <w:bCs/>
      <w:sz w:val="32"/>
      <w:szCs w:val="32"/>
    </w:rPr>
  </w:style>
  <w:style w:type="table" w:styleId="a6">
    <w:name w:val="Table Grid"/>
    <w:basedOn w:val="a1"/>
    <w:qFormat/>
    <w:rsid w:val="00436B1D"/>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0802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12</Pages>
  <Words>706</Words>
  <Characters>4026</Characters>
  <Application>Microsoft Office Word</Application>
  <DocSecurity>0</DocSecurity>
  <Lines>33</Lines>
  <Paragraphs>9</Paragraphs>
  <ScaleCrop>false</ScaleCrop>
  <Company>微软中国</Company>
  <LinksUpToDate>false</LinksUpToDate>
  <CharactersWithSpaces>4723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scett</cp:lastModifiedBy>
  <cp:revision>22</cp:revision>
  <cp:lastPrinted>2018-07-05T01:03:00Z</cp:lastPrinted>
  <dcterms:created xsi:type="dcterms:W3CDTF">2018-07-03T07:22:00Z</dcterms:created>
  <dcterms:modified xsi:type="dcterms:W3CDTF">2018-07-05T01:12:00Z</dcterms:modified>
</cp:coreProperties>
</file>