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25" w:rsidRDefault="00214725" w:rsidP="00214725">
      <w:pPr>
        <w:spacing w:line="260" w:lineRule="exact"/>
        <w:rPr>
          <w:rFonts w:ascii="Verdana" w:hAnsi="Verdana" w:cs="宋体" w:hint="eastAsia"/>
          <w:b/>
          <w:kern w:val="0"/>
          <w:sz w:val="24"/>
        </w:rPr>
      </w:pPr>
      <w:r>
        <w:rPr>
          <w:rFonts w:ascii="黑体" w:eastAsia="黑体" w:hint="eastAsia"/>
          <w:sz w:val="24"/>
        </w:rPr>
        <w:t>附1：</w:t>
      </w:r>
    </w:p>
    <w:p w:rsidR="00214725" w:rsidRDefault="00214725" w:rsidP="00214725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国家教育行政学院</w:t>
      </w:r>
    </w:p>
    <w:p w:rsidR="00214725" w:rsidRDefault="00214725" w:rsidP="00214725">
      <w:pPr>
        <w:jc w:val="center"/>
        <w:rPr>
          <w:rFonts w:ascii="黑体" w:eastAsia="黑体" w:hint="eastAsia"/>
          <w:sz w:val="30"/>
        </w:rPr>
      </w:pPr>
      <w:r>
        <w:rPr>
          <w:rFonts w:ascii="黑体" w:eastAsia="黑体" w:hint="eastAsia"/>
          <w:sz w:val="30"/>
        </w:rPr>
        <w:t>第37期“</w:t>
      </w:r>
      <w:r>
        <w:rPr>
          <w:rFonts w:ascii="黑体" w:eastAsia="黑体"/>
          <w:sz w:val="30"/>
        </w:rPr>
        <w:t>国学经典教育</w:t>
      </w:r>
      <w:r>
        <w:rPr>
          <w:rFonts w:ascii="黑体" w:eastAsia="黑体" w:hint="eastAsia"/>
          <w:sz w:val="30"/>
        </w:rPr>
        <w:t>”</w:t>
      </w:r>
      <w:r>
        <w:rPr>
          <w:rFonts w:ascii="黑体" w:eastAsia="黑体"/>
          <w:sz w:val="30"/>
        </w:rPr>
        <w:t>专题研修班</w:t>
      </w:r>
    </w:p>
    <w:p w:rsidR="00214725" w:rsidRDefault="00214725" w:rsidP="00214725">
      <w:pPr>
        <w:pStyle w:val="a3"/>
        <w:spacing w:beforeLines="50" w:before="156" w:afterLines="50" w:after="156" w:line="460" w:lineRule="exact"/>
        <w:jc w:val="center"/>
        <w:rPr>
          <w:rFonts w:ascii="黑体" w:eastAsia="黑体" w:hAnsi="宋体" w:hint="default"/>
          <w:sz w:val="36"/>
          <w:szCs w:val="36"/>
        </w:rPr>
      </w:pPr>
      <w:r>
        <w:rPr>
          <w:rFonts w:ascii="黑体" w:eastAsia="黑体" w:hAnsi="宋体" w:hint="default"/>
          <w:sz w:val="36"/>
          <w:szCs w:val="36"/>
        </w:rPr>
        <w:t>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99"/>
        <w:gridCol w:w="640"/>
        <w:gridCol w:w="707"/>
        <w:gridCol w:w="273"/>
        <w:gridCol w:w="455"/>
        <w:gridCol w:w="266"/>
        <w:gridCol w:w="597"/>
        <w:gridCol w:w="1057"/>
        <w:gridCol w:w="686"/>
        <w:gridCol w:w="541"/>
        <w:gridCol w:w="1620"/>
      </w:tblGrid>
      <w:tr w:rsidR="00214725" w:rsidTr="007462E5">
        <w:trPr>
          <w:trHeight w:val="742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tabs>
                <w:tab w:val="left" w:pos="540"/>
                <w:tab w:val="left" w:pos="6030"/>
                <w:tab w:val="left" w:pos="7020"/>
              </w:tabs>
              <w:jc w:val="center"/>
              <w:rPr>
                <w:rFonts w:hint="eastAsia"/>
                <w:sz w:val="26"/>
              </w:rPr>
            </w:pPr>
            <w:r>
              <w:rPr>
                <w:rFonts w:eastAsia="黑体" w:hint="eastAsia"/>
                <w:sz w:val="26"/>
              </w:rPr>
              <w:t>单位名称</w:t>
            </w:r>
          </w:p>
        </w:tc>
        <w:tc>
          <w:tcPr>
            <w:tcW w:w="6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ind w:firstLineChars="2150" w:firstLine="5590"/>
            </w:pPr>
            <w:r>
              <w:rPr>
                <w:rFonts w:eastAsia="黑体" w:hint="eastAsia"/>
                <w:sz w:val="26"/>
              </w:rPr>
              <w:t>（盖章）</w:t>
            </w:r>
          </w:p>
        </w:tc>
      </w:tr>
      <w:tr w:rsidR="00214725" w:rsidTr="007462E5">
        <w:trPr>
          <w:cantSplit/>
          <w:trHeight w:val="6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214725" w:rsidRDefault="00214725" w:rsidP="007462E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</w:pPr>
            <w:r>
              <w:rPr>
                <w:rFonts w:hint="eastAsia"/>
              </w:rPr>
              <w:t>（电子照片）</w:t>
            </w:r>
          </w:p>
        </w:tc>
      </w:tr>
      <w:tr w:rsidR="00214725" w:rsidTr="007462E5">
        <w:trPr>
          <w:cantSplit/>
          <w:trHeight w:val="4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 w:rsidR="00214725" w:rsidRDefault="00214725" w:rsidP="007462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widowControl/>
              <w:jc w:val="left"/>
            </w:pPr>
          </w:p>
        </w:tc>
      </w:tr>
      <w:tr w:rsidR="00214725" w:rsidTr="007462E5">
        <w:trPr>
          <w:cantSplit/>
          <w:trHeight w:val="460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  <w:rPr>
                <w:rFonts w:hint="eastAsia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</w:pPr>
            <w:r>
              <w:rPr>
                <w:rFonts w:hint="eastAsia"/>
              </w:rPr>
              <w:t>专业技术职务</w:t>
            </w:r>
            <w:r>
              <w:t xml:space="preserve">                    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widowControl/>
              <w:jc w:val="left"/>
            </w:pPr>
          </w:p>
        </w:tc>
      </w:tr>
      <w:tr w:rsidR="00214725" w:rsidTr="007462E5">
        <w:trPr>
          <w:cantSplit/>
          <w:trHeight w:val="440"/>
        </w:trPr>
        <w:tc>
          <w:tcPr>
            <w:tcW w:w="1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</w:pPr>
            <w:r>
              <w:rPr>
                <w:rFonts w:hint="eastAsia"/>
              </w:rPr>
              <w:t>主管工作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</w:t>
            </w:r>
          </w:p>
          <w:p w:rsidR="00214725" w:rsidRDefault="00214725" w:rsidP="007462E5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widowControl/>
              <w:jc w:val="left"/>
            </w:pPr>
          </w:p>
        </w:tc>
      </w:tr>
      <w:tr w:rsidR="00214725" w:rsidTr="007462E5">
        <w:trPr>
          <w:trHeight w:val="599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</w:pPr>
          </w:p>
        </w:tc>
      </w:tr>
      <w:tr w:rsidR="00214725" w:rsidTr="007462E5">
        <w:trPr>
          <w:trHeight w:val="621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ind w:left="57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rPr>
                <w:rFonts w:hint="eastAsia"/>
              </w:rPr>
            </w:pPr>
            <w:r>
              <w:rPr>
                <w:rFonts w:hint="eastAsia"/>
              </w:rPr>
              <w:t>电子</w:t>
            </w:r>
          </w:p>
          <w:p w:rsidR="00214725" w:rsidRDefault="00214725" w:rsidP="007462E5">
            <w:r>
              <w:rPr>
                <w:rFonts w:hint="eastAsia"/>
              </w:rPr>
              <w:t>信箱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/>
        </w:tc>
      </w:tr>
      <w:tr w:rsidR="00214725" w:rsidTr="007462E5">
        <w:trPr>
          <w:trHeight w:val="1068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主要学习经历</w:t>
            </w:r>
          </w:p>
          <w:p w:rsidR="00214725" w:rsidRDefault="00214725" w:rsidP="007462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（高中后）</w:t>
            </w:r>
          </w:p>
        </w:tc>
        <w:tc>
          <w:tcPr>
            <w:tcW w:w="6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/>
        </w:tc>
      </w:tr>
      <w:tr w:rsidR="00214725" w:rsidTr="007462E5">
        <w:trPr>
          <w:trHeight w:val="1049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rPr>
                <w:rFonts w:hint="eastAsia"/>
              </w:rPr>
            </w:pPr>
            <w:r>
              <w:rPr>
                <w:rFonts w:hint="eastAsia"/>
              </w:rPr>
              <w:t>本人国学经典基础及所发表相关论著</w:t>
            </w:r>
          </w:p>
        </w:tc>
        <w:tc>
          <w:tcPr>
            <w:tcW w:w="6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/>
        </w:tc>
      </w:tr>
      <w:tr w:rsidR="00214725" w:rsidTr="007462E5">
        <w:trPr>
          <w:trHeight w:val="1078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rPr>
                <w:rFonts w:hint="eastAsia"/>
              </w:rPr>
            </w:pPr>
            <w:r>
              <w:rPr>
                <w:rFonts w:hint="eastAsia"/>
              </w:rPr>
              <w:t>本单位开展国学经典教育现状与困惑</w:t>
            </w:r>
          </w:p>
        </w:tc>
        <w:tc>
          <w:tcPr>
            <w:tcW w:w="6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pPr>
              <w:rPr>
                <w:rFonts w:hint="eastAsia"/>
              </w:rPr>
            </w:pPr>
          </w:p>
          <w:p w:rsidR="00214725" w:rsidRDefault="00214725" w:rsidP="007462E5">
            <w:pPr>
              <w:rPr>
                <w:rFonts w:hint="eastAsia"/>
              </w:rPr>
            </w:pPr>
          </w:p>
          <w:p w:rsidR="00214725" w:rsidRDefault="00214725" w:rsidP="007462E5">
            <w:pPr>
              <w:rPr>
                <w:rFonts w:hint="eastAsia"/>
              </w:rPr>
            </w:pPr>
          </w:p>
          <w:p w:rsidR="00214725" w:rsidRDefault="00214725" w:rsidP="007462E5">
            <w:pPr>
              <w:rPr>
                <w:rFonts w:hint="eastAsia"/>
              </w:rPr>
            </w:pPr>
          </w:p>
        </w:tc>
      </w:tr>
      <w:tr w:rsidR="00214725" w:rsidTr="007462E5">
        <w:trPr>
          <w:trHeight w:val="762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>
            <w:r>
              <w:rPr>
                <w:rFonts w:hint="eastAsia"/>
              </w:rPr>
              <w:t>对本期班期</w:t>
            </w:r>
            <w:proofErr w:type="gramStart"/>
            <w:r>
              <w:rPr>
                <w:rFonts w:hint="eastAsia"/>
              </w:rPr>
              <w:t>望建议</w:t>
            </w:r>
            <w:proofErr w:type="gramEnd"/>
          </w:p>
        </w:tc>
        <w:tc>
          <w:tcPr>
            <w:tcW w:w="6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5" w:rsidRDefault="00214725" w:rsidP="007462E5"/>
          <w:p w:rsidR="00214725" w:rsidRDefault="00214725" w:rsidP="007462E5">
            <w:pPr>
              <w:rPr>
                <w:rFonts w:hint="eastAsia"/>
              </w:rPr>
            </w:pPr>
          </w:p>
          <w:p w:rsidR="00214725" w:rsidRDefault="00214725" w:rsidP="007462E5">
            <w:pPr>
              <w:rPr>
                <w:rFonts w:hint="eastAsia"/>
              </w:rPr>
            </w:pPr>
          </w:p>
        </w:tc>
      </w:tr>
    </w:tbl>
    <w:p w:rsidR="0093325D" w:rsidRDefault="00214725">
      <w:r>
        <w:rPr>
          <w:rFonts w:ascii="宋体" w:hAnsi="宋体" w:cs="宋体"/>
          <w:color w:val="000000"/>
          <w:kern w:val="0"/>
          <w:szCs w:val="21"/>
        </w:rPr>
        <w:t>此登记表将作为学员档案保存，请认真填写</w:t>
      </w:r>
      <w:r>
        <w:rPr>
          <w:rFonts w:ascii="宋体" w:hAnsi="宋体" w:cs="宋体" w:hint="eastAsia"/>
          <w:color w:val="000000"/>
          <w:kern w:val="0"/>
          <w:szCs w:val="21"/>
        </w:rPr>
        <w:t>，务必附上电子照片。请教育局于2017年7月10日前将电子</w:t>
      </w:r>
      <w:r>
        <w:rPr>
          <w:rFonts w:ascii="宋体" w:hAnsi="宋体" w:cs="宋体"/>
          <w:color w:val="000000"/>
          <w:kern w:val="0"/>
          <w:szCs w:val="21"/>
        </w:rPr>
        <w:t>邮件</w:t>
      </w:r>
      <w:r>
        <w:rPr>
          <w:rFonts w:ascii="宋体" w:hAnsi="宋体" w:cs="宋体" w:hint="eastAsia"/>
          <w:color w:val="000000"/>
          <w:kern w:val="0"/>
          <w:szCs w:val="21"/>
        </w:rPr>
        <w:t>集中</w:t>
      </w:r>
      <w:r>
        <w:rPr>
          <w:rFonts w:ascii="宋体" w:hAnsi="宋体" w:cs="宋体"/>
          <w:color w:val="000000"/>
          <w:kern w:val="0"/>
          <w:szCs w:val="21"/>
        </w:rPr>
        <w:t>发</w:t>
      </w:r>
      <w:r>
        <w:rPr>
          <w:rFonts w:ascii="宋体" w:hAnsi="宋体" w:cs="宋体" w:hint="eastAsia"/>
          <w:color w:val="000000"/>
          <w:kern w:val="0"/>
          <w:szCs w:val="21"/>
        </w:rPr>
        <w:t>往</w:t>
      </w:r>
      <w:r>
        <w:rPr>
          <w:sz w:val="24"/>
        </w:rPr>
        <w:t>13520517839</w:t>
      </w:r>
      <w:hyperlink r:id="rId5" w:history="1">
        <w:r>
          <w:rPr>
            <w:sz w:val="24"/>
          </w:rPr>
          <w:t>@163.com</w:t>
        </w:r>
      </w:hyperlink>
      <w:r>
        <w:rPr>
          <w:rFonts w:ascii="宋体" w:hAnsi="宋体" w:cs="宋体" w:hint="eastAsia"/>
          <w:color w:val="000000"/>
          <w:kern w:val="0"/>
          <w:szCs w:val="21"/>
        </w:rPr>
        <w:t>。</w:t>
      </w:r>
      <w:bookmarkStart w:id="0" w:name="_GoBack"/>
      <w:bookmarkEnd w:id="0"/>
    </w:p>
    <w:sectPr w:rsidR="00933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25"/>
    <w:rsid w:val="00214725"/>
    <w:rsid w:val="0093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2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14725"/>
    <w:rPr>
      <w:rFonts w:ascii="宋体" w:hAnsi="Courier New" w:hint="eastAsia"/>
      <w:szCs w:val="20"/>
    </w:rPr>
  </w:style>
  <w:style w:type="character" w:customStyle="1" w:styleId="Char">
    <w:name w:val="纯文本 Char"/>
    <w:basedOn w:val="a0"/>
    <w:link w:val="a3"/>
    <w:rsid w:val="00214725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2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14725"/>
    <w:rPr>
      <w:rFonts w:ascii="宋体" w:hAnsi="Courier New" w:hint="eastAsia"/>
      <w:szCs w:val="20"/>
    </w:rPr>
  </w:style>
  <w:style w:type="character" w:customStyle="1" w:styleId="Char">
    <w:name w:val="纯文本 Char"/>
    <w:basedOn w:val="a0"/>
    <w:link w:val="a3"/>
    <w:rsid w:val="00214725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ixiyujianfu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2017-06-05T07:56:00Z</dcterms:created>
  <dcterms:modified xsi:type="dcterms:W3CDTF">2017-06-05T07:58:00Z</dcterms:modified>
</cp:coreProperties>
</file>